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440001-2026-24821</w:t>
      </w:r>
    </w:p>
    <w:p>
      <w:pPr>
        <w:pStyle w:val="null3"/>
        <w:jc w:val="center"/>
        <w:outlineLvl w:val="3"/>
      </w:pPr>
      <w:r>
        <w:rPr>
          <w:sz w:val="24"/>
          <w:b/>
        </w:rPr>
        <w:t>采购项目编号：</w:t>
      </w:r>
      <w:r>
        <w:rPr>
          <w:sz w:val="24"/>
          <w:b/>
        </w:rPr>
        <w:t>GZYL26HG043361</w:t>
      </w:r>
    </w:p>
    <w:p>
      <w:pPr>
        <w:pStyle w:val="null3"/>
        <w:jc w:val="center"/>
        <w:outlineLvl w:val="3"/>
      </w:pPr>
      <w:r>
        <w:rPr>
          <w:sz w:val="24"/>
          <w:b/>
        </w:rPr>
        <w:t>项目名称：</w:t>
      </w:r>
      <w:r>
        <w:rPr>
          <w:sz w:val="24"/>
          <w:b/>
        </w:rPr>
        <w:t>广东省公安厅2026-8广东公安训练用房使用配套设施设备（厨房设备）采购项目</w:t>
      </w:r>
    </w:p>
    <w:p>
      <w:pPr>
        <w:pStyle w:val="null3"/>
        <w:jc w:val="center"/>
        <w:outlineLvl w:val="3"/>
      </w:pPr>
      <w:r>
        <w:rPr>
          <w:sz w:val="24"/>
          <w:b/>
        </w:rPr>
        <w:t>采购人：</w:t>
      </w:r>
      <w:r>
        <w:rPr>
          <w:sz w:val="24"/>
          <w:b/>
        </w:rPr>
        <w:t>广东省公安厅</w:t>
      </w:r>
    </w:p>
    <w:p>
      <w:pPr>
        <w:pStyle w:val="null3"/>
        <w:jc w:val="center"/>
        <w:outlineLvl w:val="3"/>
      </w:pPr>
      <w:r>
        <w:rPr>
          <w:sz w:val="24"/>
          <w:b/>
        </w:rPr>
        <w:t>采购代理机构：</w:t>
      </w:r>
      <w:r>
        <w:rPr>
          <w:sz w:val="24"/>
          <w:b/>
        </w:rPr>
        <w:t>广州宜立工程管理有限公司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广州宜立工程管理有限公司</w:t>
      </w:r>
      <w:r>
        <w:rPr/>
        <w:t>受</w:t>
      </w:r>
      <w:r>
        <w:rPr/>
        <w:t>广东省公安厅</w:t>
      </w:r>
      <w:r>
        <w:rPr/>
        <w:t>的委托，采用</w:t>
      </w:r>
      <w:r>
        <w:rPr/>
        <w:t>公开招标</w:t>
      </w:r>
      <w:r>
        <w:rPr/>
        <w:t>方式组织采购</w:t>
      </w:r>
      <w:r>
        <w:rPr/>
        <w:t>广东省公安厅2026-8广东公安训练用房使用配套设施设备（厨房设备）采购项目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广东省公安厅2026-8广东公安训练用房使用配套设施设备（厨房设备）采购项目</w:t>
      </w:r>
    </w:p>
    <w:p>
      <w:pPr>
        <w:pStyle w:val="null3"/>
        <w:ind w:firstLine="480"/>
      </w:pPr>
      <w:r>
        <w:rPr/>
        <w:t>采购计划编号：</w:t>
      </w:r>
      <w:r>
        <w:rPr/>
        <w:t>440001-2026-24821</w:t>
      </w:r>
    </w:p>
    <w:p>
      <w:pPr>
        <w:pStyle w:val="null3"/>
        <w:ind w:firstLine="480"/>
      </w:pPr>
      <w:r>
        <w:rPr/>
        <w:t>采购项目编号：</w:t>
      </w:r>
      <w:r>
        <w:rPr/>
        <w:t>GZYL26HG043361</w:t>
      </w:r>
    </w:p>
    <w:p>
      <w:pPr>
        <w:pStyle w:val="null3"/>
        <w:ind w:firstLine="480"/>
      </w:pPr>
      <w:r>
        <w:rPr/>
        <w:t>采购方式：</w:t>
      </w:r>
      <w:r>
        <w:rPr/>
        <w:t>公开招标</w:t>
      </w:r>
    </w:p>
    <w:p>
      <w:pPr>
        <w:pStyle w:val="null3"/>
        <w:ind w:firstLine="480"/>
      </w:pPr>
      <w:r>
        <w:rPr/>
        <w:t>预算金额：</w:t>
      </w:r>
      <w:r>
        <w:rPr/>
        <w:t>4,595,653.75</w:t>
      </w:r>
      <w:r>
        <w:rPr/>
        <w:t>元</w:t>
      </w:r>
    </w:p>
    <w:p>
      <w:pPr>
        <w:pStyle w:val="null3"/>
        <w:outlineLvl w:val="3"/>
      </w:pPr>
      <w:r>
        <w:rPr>
          <w:sz w:val="24"/>
          <w:b/>
        </w:rPr>
        <w:t>2.项目内容及需求情况（采购项目技术规格、参数及要求）</w:t>
      </w:r>
    </w:p>
    <w:p>
      <w:pPr>
        <w:pStyle w:val="null3"/>
      </w:pPr>
      <w:r>
        <w:rPr/>
        <w:t>采购包1(广东省公安厅2026-8广东公安训练用房使用配套设施设备（厨房设备）采购项目):</w:t>
      </w:r>
    </w:p>
    <w:p>
      <w:pPr>
        <w:pStyle w:val="null3"/>
      </w:pPr>
      <w:r>
        <w:rPr/>
        <w:t>采购包预算金额：4,595,653.75元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其他厨卫用具</w:t>
            </w:r>
          </w:p>
        </w:tc>
        <w:tc>
          <w:tcPr>
            <w:tcW w:type="dxa" w:w="2136"/>
          </w:tcPr>
          <w:p>
            <w:pPr>
              <w:pStyle w:val="null3"/>
            </w:pPr>
            <w:r>
              <w:rPr/>
              <w:t>广东公安训练用房使用配套设施设备（厨房设备）</w:t>
            </w:r>
          </w:p>
        </w:tc>
        <w:tc>
          <w:tcPr>
            <w:tcW w:type="dxa" w:w="1187"/>
          </w:tcPr>
          <w:p>
            <w:pPr>
              <w:pStyle w:val="null3"/>
            </w:pPr>
            <w:r>
              <w:rPr/>
              <w:t>1.00(批)</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1-2</w:t>
            </w:r>
          </w:p>
        </w:tc>
        <w:tc>
          <w:tcPr>
            <w:tcW w:type="dxa" w:w="1424"/>
          </w:tcPr>
          <w:p>
            <w:pPr>
              <w:pStyle w:val="null3"/>
            </w:pPr>
            <w:r>
              <w:rPr/>
              <w:t>其他厨卫用具</w:t>
            </w:r>
          </w:p>
        </w:tc>
        <w:tc>
          <w:tcPr>
            <w:tcW w:type="dxa" w:w="2136"/>
          </w:tcPr>
          <w:p>
            <w:pPr>
              <w:pStyle w:val="null3"/>
            </w:pPr>
            <w:r>
              <w:rPr/>
              <w:t>燃气双头大锅灶</w:t>
            </w:r>
          </w:p>
        </w:tc>
        <w:tc>
          <w:tcPr>
            <w:tcW w:type="dxa" w:w="1187"/>
          </w:tcPr>
          <w:p>
            <w:pPr>
              <w:pStyle w:val="null3"/>
            </w:pPr>
            <w:r>
              <w:rPr/>
              <w:t>5.00(台)</w:t>
            </w:r>
          </w:p>
        </w:tc>
        <w:tc>
          <w:tcPr>
            <w:tcW w:type="dxa" w:w="1187"/>
          </w:tcPr>
          <w:p>
            <w:pPr>
              <w:pStyle w:val="null3"/>
            </w:pPr>
            <w:r>
              <w:rPr/>
              <w:t>详见第二章</w:t>
            </w:r>
          </w:p>
        </w:tc>
        <w:tc>
          <w:tcPr>
            <w:tcW w:type="dxa" w:w="1187"/>
          </w:tcPr>
          <w:p>
            <w:pPr>
              <w:pStyle w:val="null3"/>
            </w:pPr>
            <w:r>
              <w:rPr/>
              <w:t>否</w:t>
            </w:r>
          </w:p>
        </w:tc>
      </w:tr>
    </w:tbl>
    <w:p>
      <w:pPr>
        <w:pStyle w:val="null3"/>
      </w:pPr>
      <w:r>
        <w:rPr>
          <w:b/>
        </w:rPr>
        <w:t>本采购包涉及本国产品清单</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序号</w:t>
            </w:r>
          </w:p>
        </w:tc>
        <w:tc>
          <w:tcPr>
            <w:tcW w:type="dxa" w:w="2076"/>
          </w:tcPr>
          <w:p>
            <w:pPr>
              <w:pStyle w:val="null3"/>
              <w:jc w:val="center"/>
            </w:pPr>
            <w:r>
              <w:rPr/>
              <w:t>品目名称</w:t>
            </w:r>
          </w:p>
        </w:tc>
        <w:tc>
          <w:tcPr>
            <w:tcW w:type="dxa" w:w="2076"/>
          </w:tcPr>
          <w:p>
            <w:pPr>
              <w:pStyle w:val="null3"/>
              <w:jc w:val="center"/>
            </w:pPr>
            <w:r>
              <w:rPr/>
              <w:t>采购标的</w:t>
            </w:r>
          </w:p>
        </w:tc>
        <w:tc>
          <w:tcPr>
            <w:tcW w:type="dxa" w:w="2076"/>
          </w:tcPr>
          <w:p>
            <w:pPr>
              <w:pStyle w:val="null3"/>
              <w:jc w:val="center"/>
            </w:pPr>
            <w:r>
              <w:rPr/>
              <w:t>产品名称</w:t>
            </w:r>
          </w:p>
        </w:tc>
      </w:tr>
      <w:tr>
        <w:tc>
          <w:tcPr>
            <w:tcW w:type="dxa" w:w="2076"/>
          </w:tcPr>
          <w:p>
            <w:pPr>
              <w:pStyle w:val="null3"/>
              <w:jc w:val="center"/>
            </w:pPr>
            <w:r>
              <w:rPr/>
              <w:t>1</w:t>
            </w:r>
          </w:p>
        </w:tc>
        <w:tc>
          <w:tcPr>
            <w:tcW w:type="dxa" w:w="2076"/>
          </w:tcPr>
          <w:p>
            <w:pPr>
              <w:pStyle w:val="null3"/>
              <w:jc w:val="left"/>
            </w:pPr>
            <w:r>
              <w:rPr/>
              <w:t>其他厨卫用具</w:t>
            </w:r>
          </w:p>
        </w:tc>
        <w:tc>
          <w:tcPr>
            <w:tcW w:type="dxa" w:w="2076"/>
          </w:tcPr>
          <w:p>
            <w:pPr>
              <w:pStyle w:val="null3"/>
              <w:jc w:val="left"/>
            </w:pPr>
            <w:r>
              <w:rPr/>
              <w:t>广东公安训练用房使用配套设施设备（厨房设备）</w:t>
            </w:r>
          </w:p>
        </w:tc>
        <w:tc>
          <w:tcPr>
            <w:tcW w:type="dxa" w:w="2076"/>
          </w:tcPr>
          <w:p>
            <w:pPr>
              <w:pStyle w:val="null3"/>
              <w:jc w:val="left"/>
            </w:pPr>
            <w:r>
              <w:rPr/>
              <w:t>广东公安训练用房使用配套设施设备（厨房设备）</w:t>
            </w:r>
          </w:p>
        </w:tc>
      </w:tr>
      <w:tr>
        <w:tc>
          <w:tcPr>
            <w:tcW w:type="dxa" w:w="2076"/>
          </w:tcPr>
          <w:p>
            <w:pPr>
              <w:pStyle w:val="null3"/>
              <w:jc w:val="center"/>
            </w:pPr>
            <w:r>
              <w:rPr/>
              <w:t>2</w:t>
            </w:r>
          </w:p>
        </w:tc>
        <w:tc>
          <w:tcPr>
            <w:tcW w:type="dxa" w:w="2076"/>
          </w:tcPr>
          <w:p>
            <w:pPr>
              <w:pStyle w:val="null3"/>
              <w:jc w:val="left"/>
            </w:pPr>
            <w:r>
              <w:rPr/>
              <w:t>其他厨卫用具</w:t>
            </w:r>
          </w:p>
        </w:tc>
        <w:tc>
          <w:tcPr>
            <w:tcW w:type="dxa" w:w="2076"/>
          </w:tcPr>
          <w:p>
            <w:pPr>
              <w:pStyle w:val="null3"/>
              <w:jc w:val="left"/>
            </w:pPr>
            <w:r>
              <w:rPr/>
              <w:t>燃气双头大锅灶</w:t>
            </w:r>
          </w:p>
        </w:tc>
        <w:tc>
          <w:tcPr>
            <w:tcW w:type="dxa" w:w="2076"/>
          </w:tcPr>
          <w:p>
            <w:pPr>
              <w:pStyle w:val="null3"/>
              <w:jc w:val="left"/>
            </w:pPr>
            <w:r>
              <w:rPr/>
              <w:t>燃气双头大锅灶</w:t>
            </w:r>
          </w:p>
        </w:tc>
      </w:tr>
    </w:tbl>
    <w:p>
      <w:pPr>
        <w:pStyle w:val="null3"/>
      </w:pPr>
      <w:r>
        <w:rPr/>
        <w:t>本采购包不接受联合体投标</w:t>
      </w:r>
    </w:p>
    <w:p>
      <w:pPr>
        <w:pStyle w:val="null3"/>
      </w:pPr>
      <w:r>
        <w:rPr/>
        <w:t>合同分包：不允许合同分包</w:t>
      </w:r>
    </w:p>
    <w:p>
      <w:pPr>
        <w:pStyle w:val="null3"/>
      </w:pPr>
      <w:r>
        <w:rPr/>
        <w:t>合同履行期限：自合同生效之日起至合同全部权利义务履行完毕之日止。</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投标时提交有效的营业执照（或事业法人登记证或身份证等相关证明）扫描件。分支机构投标的，须同时提供总公司（总所）和分支机构有效的营业执照扫描件，总公司（总所）出具给分支机构有效的授权书。已由总公司（总所）授权的，总公司（总所）取得的相关资质证书对分支机构有效，法律法规或者行业另有规定的除外。</w:t>
      </w:r>
    </w:p>
    <w:p>
      <w:pPr>
        <w:pStyle w:val="null3"/>
      </w:pPr>
      <w:r>
        <w:rPr/>
        <w:t>2）有依法缴纳税收和社会保障资金的良好记录：提供投标截止日前12个月内任意1个月依法缴纳税收和社会保障资金的相关材料。如依法免税或不需要缴纳社会保障资金的，提供相应证明材料。</w:t>
      </w:r>
    </w:p>
    <w:p>
      <w:pPr>
        <w:pStyle w:val="null3"/>
      </w:pPr>
      <w:r>
        <w:rPr/>
        <w:t>3）具有良好的商业信誉和健全的财务会计制度：提供2025年度财务状况报告或基本户开户行出具的资信证明，新成立的投标人提供2026年至今任意一个月或季度的财务报表扫描件。</w:t>
      </w:r>
    </w:p>
    <w:p>
      <w:pPr>
        <w:pStyle w:val="null3"/>
      </w:pPr>
      <w:r>
        <w:rPr/>
        <w:t>4）履行合同所必需的设备和专业技术能力：提供书面承诺声明函（格式自拟）或具有履行合同所必需的货物和专业技术能力的其他证明材料。</w:t>
      </w:r>
    </w:p>
    <w:p>
      <w:pPr>
        <w:pStyle w:val="null3"/>
      </w:pPr>
      <w:r>
        <w:rPr/>
        <w:t>5）参加采购活动前3年内，在经营活动中没有重大违法记录：参照投标函相关承诺格式内容。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采购包1（广东省公安厅2026-8广东公安训练用房使用配套设施设备（厨房设备）采购项目）：</w:t>
      </w:r>
      <w:r>
        <w:rPr/>
        <w:t>本项目整体专门面向中小企业采购，提供的货物全部由符合本项目采购标的对应行业（工业）划分标准的中小企业生产且使用该中小企业商号或者注册商标。（投标人提供《中小企业声明函》或属于监狱企业的证明材料或《残疾人福利性单位声明函》，否则不予认定）</w:t>
      </w:r>
    </w:p>
    <w:p>
      <w:pPr>
        <w:pStyle w:val="null3"/>
        <w:outlineLvl w:val="3"/>
      </w:pPr>
      <w:r>
        <w:rPr>
          <w:sz w:val="24"/>
          <w:b/>
        </w:rPr>
        <w:t>3.本项目特定的资格要求：</w:t>
      </w:r>
    </w:p>
    <w:p>
      <w:pPr>
        <w:pStyle w:val="null3"/>
      </w:pPr>
      <w:r>
        <w:rPr/>
        <w:t>采购包1（广东省公安厅2026-8广东公安训练用房使用配套设施设备（厨房设备）采购项目）：</w:t>
      </w:r>
    </w:p>
    <w:p>
      <w:pPr>
        <w:pStyle w:val="null3"/>
      </w:pPr>
      <w:r>
        <w:rPr/>
        <w:t>1)投标人未被列入“信用中国”网站(www.creditchina.gov.cn)“失信被执行人或重大税收违法失信主体或政府采购严重违法失信行为记录名单”；不处于中国政府采购网(www.ccgp.gov.cn)“政府采购严重违法失信行为信息记录”中的禁止参加政府采购活动期间。（以资格审查人员于投标截止时间当天在“信用中国”网站（www.creditchina.gov.cn）及中国政府采购网（http://www.ccgp.gov.cn/）查询结果为准，如相关失信记录已失效，投标人需提供相关证明资料）。</w:t>
      </w:r>
    </w:p>
    <w:p>
      <w:pPr>
        <w:pStyle w:val="null3"/>
      </w:pPr>
      <w:r>
        <w:rPr/>
        <w:t>2)单位负责人为同一人或者存在直接控股、管理关系的不同投标人，不得同时参加本采购项目投标。为本项目提供整体设计、规范编制或者项目管理、监理、检测等服务的投标人，不得再参与本项目投标。以投标函相关承诺声明内容进行评审。</w:t>
      </w:r>
    </w:p>
    <w:p>
      <w:pPr>
        <w:pStyle w:val="null3"/>
      </w:pPr>
      <w:r>
        <w:rPr/>
        <w:t>3)本项目不允许采购进口产品，不接受联合体投标。</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r>
        <w:rPr/>
        <w:t>广州宜立工程管理有限公司网（http://www.gzylzbdl.com）</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广东省公安厅</w:t>
      </w:r>
    </w:p>
    <w:p>
      <w:pPr>
        <w:pStyle w:val="null3"/>
        <w:ind w:firstLine="480"/>
      </w:pPr>
      <w:r>
        <w:rPr/>
        <w:t xml:space="preserve"> 地址：</w:t>
      </w:r>
      <w:r>
        <w:rPr/>
        <w:t>黄华路97号大院</w:t>
      </w:r>
    </w:p>
    <w:p>
      <w:pPr>
        <w:pStyle w:val="null3"/>
        <w:ind w:firstLine="480"/>
      </w:pPr>
      <w:r>
        <w:rPr/>
        <w:t xml:space="preserve"> 联系方式：</w:t>
      </w:r>
      <w:r>
        <w:rPr/>
        <w:t>020-83922457</w:t>
      </w:r>
    </w:p>
    <w:p>
      <w:pPr>
        <w:pStyle w:val="null3"/>
        <w:outlineLvl w:val="3"/>
      </w:pPr>
      <w:r>
        <w:rPr>
          <w:sz w:val="24"/>
          <w:b/>
        </w:rPr>
        <w:t xml:space="preserve"> 2.采购代理机构信息</w:t>
      </w:r>
    </w:p>
    <w:p>
      <w:pPr>
        <w:pStyle w:val="null3"/>
        <w:ind w:firstLine="480"/>
      </w:pPr>
      <w:r>
        <w:rPr/>
        <w:t xml:space="preserve"> 名称：</w:t>
      </w:r>
      <w:r>
        <w:rPr/>
        <w:t>广州宜立工程管理有限公司</w:t>
      </w:r>
    </w:p>
    <w:p>
      <w:pPr>
        <w:pStyle w:val="null3"/>
        <w:ind w:firstLine="480"/>
      </w:pPr>
      <w:r>
        <w:rPr/>
        <w:t xml:space="preserve"> 地址：</w:t>
      </w:r>
      <w:r>
        <w:rPr/>
        <w:t>广东省广州市越秀区东风中路437号越秀城市广场南塔7楼</w:t>
      </w:r>
    </w:p>
    <w:p>
      <w:pPr>
        <w:pStyle w:val="null3"/>
        <w:ind w:firstLine="480"/>
      </w:pPr>
      <w:r>
        <w:rPr/>
        <w:t xml:space="preserve"> 联系方式：</w:t>
      </w:r>
      <w:r>
        <w:rPr/>
        <w:t>020-83651133</w:t>
      </w:r>
    </w:p>
    <w:p>
      <w:pPr>
        <w:pStyle w:val="null3"/>
        <w:outlineLvl w:val="3"/>
      </w:pPr>
      <w:r>
        <w:rPr>
          <w:sz w:val="24"/>
          <w:b/>
        </w:rPr>
        <w:t xml:space="preserve"> 3.项目联系方式</w:t>
      </w:r>
    </w:p>
    <w:p>
      <w:pPr>
        <w:pStyle w:val="null3"/>
        <w:ind w:firstLine="480"/>
      </w:pPr>
      <w:r>
        <w:rPr/>
        <w:t xml:space="preserve"> 项目联系人：</w:t>
      </w:r>
      <w:r>
        <w:rPr/>
        <w:t>刘小姐</w:t>
      </w:r>
    </w:p>
    <w:p>
      <w:pPr>
        <w:pStyle w:val="null3"/>
        <w:ind w:firstLine="480"/>
      </w:pPr>
      <w:r>
        <w:rPr/>
        <w:t xml:space="preserve"> 电话：</w:t>
      </w:r>
      <w:r>
        <w:rPr/>
        <w:t>020-83651133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广州宜立工程管理有限公司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1.项目名称：广东省公安厅2026-8广东公安训练用房使用配套设施设备（厨房设备）采购项目</w:t>
      </w:r>
    </w:p>
    <w:p>
      <w:pPr>
        <w:pStyle w:val="null3"/>
        <w:ind w:firstLine="400"/>
        <w:jc w:val="both"/>
      </w:pPr>
      <w:r>
        <w:rPr>
          <w:sz w:val="21"/>
        </w:rPr>
        <w:t>2.项目属性：货物类。</w:t>
      </w:r>
      <w:r>
        <w:rPr>
          <w:sz w:val="21"/>
          <w:b/>
        </w:rPr>
        <w:t>本次采购产品为非进口产品</w:t>
      </w:r>
      <w:r>
        <w:rPr>
          <w:sz w:val="21"/>
        </w:rPr>
        <w:t>（进口产品指通过中国海关报关验放进入中国境内且产自关境外的产品）。</w:t>
      </w:r>
    </w:p>
    <w:p>
      <w:pPr>
        <w:pStyle w:val="null3"/>
        <w:jc w:val="both"/>
      </w:pPr>
      <w:r>
        <w:rPr>
          <w:sz w:val="21"/>
          <w:b/>
        </w:rPr>
        <w:t>二、总体要求说明：</w:t>
      </w:r>
    </w:p>
    <w:p>
      <w:pPr>
        <w:pStyle w:val="null3"/>
        <w:ind w:firstLine="400"/>
        <w:jc w:val="both"/>
      </w:pPr>
      <w:r>
        <w:rPr>
          <w:sz w:val="21"/>
        </w:rPr>
        <w:t>1.标有“★”的条款为必须完全满足的实质性要求，投标人如有一项带“★”的条款未响应或不满足，将按无效投标处理。标有“▲”的条款为重要性要求，投标人如有“▲”的条款未响应或负偏离的将被严重扣分。</w:t>
      </w:r>
    </w:p>
    <w:p>
      <w:pPr>
        <w:pStyle w:val="null3"/>
        <w:ind w:firstLine="400"/>
        <w:jc w:val="both"/>
      </w:pPr>
      <w:r>
        <w:rPr>
          <w:sz w:val="21"/>
        </w:rPr>
        <w:t>2.投标人应对采购需求中的产品性能和技术指标在响应详细内容中列出具体数值或明确承诺。如果投标人只注明“正偏离”或“无偏离”，将可能被视为“负偏离”，从而可能导致严重影响评标结果。</w:t>
      </w:r>
    </w:p>
    <w:p>
      <w:pPr>
        <w:pStyle w:val="null3"/>
        <w:ind w:firstLine="400"/>
        <w:jc w:val="both"/>
      </w:pPr>
      <w:r>
        <w:rPr>
          <w:sz w:val="21"/>
        </w:rPr>
        <w:t>3.投标人所投产品除项目采购文件中明确规定要求提供彩页或相应检测报告等证明材料以外，其他技术参数描述均以投标文件响应为准（投标文件内厂家提供的技术参数描述与投标人投标技术参数描述不一致时，以厂家提供的技术参数描述为准）。投标人须对所投产品技术参数的真实性承担法律责任。本项目涉及的检测项目如列入市场监管总局 CMA 一单一库法定检验范围，中标人供货验收时须提供带 CMA 资质标识的对应项目检测报告，报告检测机构在资质附表能力范围内出具；未列入 CMA 一单一库范围的，供货时提供具备合法资质第三方出具的产品合格检测报告即可，不强制要求报告加盖CMA标识，报告数据满足本项目技术参数要求即为验收合格。</w:t>
      </w:r>
    </w:p>
    <w:p>
      <w:pPr>
        <w:pStyle w:val="null3"/>
        <w:ind w:firstLine="400"/>
        <w:jc w:val="both"/>
      </w:pPr>
      <w:r>
        <w:rPr>
          <w:sz w:val="21"/>
        </w:rPr>
        <w:t>4.需落实政府采购政策为：促进中小企业发展政策、支持残疾人福利性单位发展政策、优先采购节能产品、环境标志产品相关政策等。</w:t>
      </w:r>
      <w:r>
        <w:rPr>
          <w:sz w:val="21"/>
          <w:b/>
        </w:rPr>
        <w:t>本项目专门面向中小企业。</w:t>
      </w:r>
    </w:p>
    <w:p>
      <w:pPr>
        <w:pStyle w:val="null3"/>
        <w:ind w:firstLine="400"/>
        <w:jc w:val="both"/>
      </w:pPr>
      <w:r>
        <w:rPr>
          <w:sz w:val="21"/>
        </w:rPr>
        <w:t>5.不允许中标人转包项目内容。</w:t>
      </w:r>
    </w:p>
    <w:p>
      <w:pPr>
        <w:pStyle w:val="null3"/>
        <w:ind w:firstLine="400"/>
        <w:jc w:val="both"/>
      </w:pPr>
      <w:r>
        <w:rPr>
          <w:sz w:val="21"/>
        </w:rPr>
        <w:t>6.关于落实中小企业政策的说明：填写《中小企业声明函》时，关于中小企业划型标准请见《工信部联企业〔2011〕300号》：https://www.ccgp.gov.cn/zcfg/mof/201310/t20131029_3587674.htm；《中小企业声明函》中的采购标的应按“厨房设备清单”中的产品名称填写。</w:t>
      </w:r>
    </w:p>
    <w:p>
      <w:pPr>
        <w:pStyle w:val="null3"/>
        <w:jc w:val="both"/>
      </w:pPr>
      <w:r>
        <w:rPr>
          <w:sz w:val="21"/>
          <w:b/>
        </w:rPr>
        <w:t>三、投标报价说明：</w:t>
      </w:r>
    </w:p>
    <w:p>
      <w:pPr>
        <w:pStyle w:val="null3"/>
        <w:ind w:firstLine="400"/>
        <w:jc w:val="both"/>
      </w:pPr>
      <w:r>
        <w:rPr>
          <w:sz w:val="21"/>
        </w:rPr>
        <w:t>★1.投标报价：</w:t>
      </w:r>
      <w:r>
        <w:rPr>
          <w:sz w:val="21"/>
          <w:b/>
          <w:u w:val="single"/>
        </w:rPr>
        <w:t>本项目最高投标限价为人民币</w:t>
      </w:r>
      <w:r>
        <w:rPr>
          <w:sz w:val="21"/>
          <w:b/>
          <w:u w:val="single"/>
        </w:rPr>
        <w:t>4</w:t>
      </w:r>
      <w:r>
        <w:rPr>
          <w:sz w:val="21"/>
          <w:b/>
          <w:u w:val="single"/>
        </w:rPr>
        <w:t>,</w:t>
      </w:r>
      <w:r>
        <w:rPr>
          <w:sz w:val="21"/>
          <w:b/>
          <w:u w:val="single"/>
        </w:rPr>
        <w:t>595</w:t>
      </w:r>
      <w:r>
        <w:rPr>
          <w:sz w:val="21"/>
          <w:b/>
          <w:u w:val="single"/>
        </w:rPr>
        <w:t>,</w:t>
      </w:r>
      <w:r>
        <w:rPr>
          <w:sz w:val="21"/>
          <w:b/>
          <w:u w:val="single"/>
        </w:rPr>
        <w:t>653.75</w:t>
      </w:r>
      <w:r>
        <w:rPr>
          <w:sz w:val="21"/>
          <w:b/>
          <w:u w:val="single"/>
        </w:rPr>
        <w:t>元。本项目实行双限价</w:t>
      </w:r>
      <w:r>
        <w:rPr>
          <w:sz w:val="21"/>
          <w:b/>
        </w:rPr>
        <w:t>，即：投标人的投标总报价不能超过采购人公布的最高投标限价；投标人的投标单价不能超过</w:t>
      </w:r>
      <w:r>
        <w:rPr>
          <w:sz w:val="21"/>
          <w:b/>
        </w:rPr>
        <w:t>采购</w:t>
      </w:r>
      <w:r>
        <w:rPr>
          <w:sz w:val="21"/>
          <w:b/>
        </w:rPr>
        <w:t>人公布的单价最高投标限价（即分项预算单价）；否则</w:t>
      </w:r>
      <w:r>
        <w:rPr>
          <w:sz w:val="21"/>
          <w:b/>
        </w:rPr>
        <w:t>其投标文件将被否决</w:t>
      </w:r>
      <w:r>
        <w:rPr>
          <w:sz w:val="21"/>
          <w:b/>
        </w:rPr>
        <w:t>（具体单价最高投标限价内容详见采购清单)</w:t>
      </w:r>
      <w:r>
        <w:rPr>
          <w:sz w:val="21"/>
        </w:rPr>
        <w:t>。投标报价包括：货物及配件提供、仓储费、施工建设管理费、安装费、机械费、设施费、劳务费、基本劳动保险金、检验（报检）费、所有配套安装的材料费、安装服务费、厨房货物与管道的配套安装费及材料费、连接厨房货物的水电气管道安装费及材料费、厨房货物安装需要的开孔费及材料费、运输费、因施工产生的垃圾清运费、临时工程费（包括支顶架）、缺陷修理费、与该项目相关因违规操作产生的罚金、管理费、利润、税金、所有一般风险、责任和业务费等与货物安装产生的相关费用，以及所有需用土建间隔、安装调试、验收、所有专项检测费、培训、技术服务（包括技术资料、货物安装图纸的提供）、牌照办理服务费、质保期服务的全部费用以及合同履行过程中应预见和不可预见的一切费用。</w:t>
      </w:r>
    </w:p>
    <w:p>
      <w:pPr>
        <w:pStyle w:val="null3"/>
        <w:ind w:firstLine="400"/>
        <w:jc w:val="both"/>
      </w:pPr>
      <w:r>
        <w:rPr>
          <w:sz w:val="21"/>
        </w:rPr>
        <w:t>★2.投标人须在投标文件中提供针对本项目的所有货物内容清晰列出采购清单（含货物</w:t>
      </w:r>
      <w:r>
        <w:rPr>
          <w:sz w:val="21"/>
          <w:color w:val="000000"/>
        </w:rPr>
        <w:t>名称、规格、</w:t>
      </w:r>
      <w:r>
        <w:rPr>
          <w:sz w:val="21"/>
          <w:color w:val="000000"/>
        </w:rPr>
        <w:t>型号、</w:t>
      </w:r>
      <w:r>
        <w:rPr>
          <w:sz w:val="21"/>
          <w:color w:val="000000"/>
        </w:rPr>
        <w:t>品牌、产地、制造商、产品单价、数量</w:t>
      </w:r>
      <w:r>
        <w:rPr>
          <w:sz w:val="21"/>
          <w:color w:val="000000"/>
        </w:rPr>
        <w:t>、单位</w:t>
      </w:r>
      <w:r>
        <w:rPr>
          <w:sz w:val="21"/>
          <w:color w:val="000000"/>
        </w:rPr>
        <w:t>、合计</w:t>
      </w:r>
      <w:r>
        <w:rPr>
          <w:sz w:val="21"/>
        </w:rPr>
        <w:t>）的报价明细表（格式详见下表）。凡本采购需求“厨房设备清单”表格备注同序号的货物，投标人须执行统一单价，报价金额必须一致，不同位置对应的单品报价不得高低浮动，单价不一致按无效投标处理。</w:t>
      </w:r>
    </w:p>
    <w:p>
      <w:pPr>
        <w:pStyle w:val="null3"/>
        <w:ind w:firstLine="400"/>
        <w:jc w:val="both"/>
      </w:pPr>
      <w:r>
        <w:rPr>
          <w:sz w:val="21"/>
        </w:rPr>
        <w:t>附表：</w:t>
      </w:r>
    </w:p>
    <w:p>
      <w:pPr>
        <w:pStyle w:val="null3"/>
        <w:jc w:val="center"/>
      </w:pPr>
      <w:r>
        <w:rPr>
          <w:sz w:val="21"/>
          <w:b/>
        </w:rPr>
        <w:t>报价明细表</w:t>
      </w:r>
    </w:p>
    <w:tbl>
      <w:tblPr>
        <w:tblW w:w="0" w:type="auto"/>
        <w:tblBorders>
          <w:top w:val="none" w:color="000000" w:sz="4"/>
          <w:left w:val="none" w:color="000000" w:sz="4"/>
          <w:bottom w:val="none" w:color="000000" w:sz="4"/>
          <w:right w:val="none" w:color="000000" w:sz="4"/>
          <w:insideH w:val="none"/>
          <w:insideV w:val="none"/>
        </w:tblBorders>
      </w:tblPr>
      <w:tblGrid>
        <w:gridCol w:w="751"/>
        <w:gridCol w:w="751"/>
        <w:gridCol w:w="753"/>
        <w:gridCol w:w="751"/>
        <w:gridCol w:w="375"/>
        <w:gridCol w:w="375"/>
        <w:gridCol w:w="753"/>
        <w:gridCol w:w="753"/>
        <w:gridCol w:w="753"/>
        <w:gridCol w:w="753"/>
        <w:gridCol w:w="753"/>
        <w:gridCol w:w="777"/>
      </w:tblGrid>
      <w:tr>
        <w:tc>
          <w:tcPr>
            <w:tcW w:type="dxa" w:w="75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75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货物名称</w:t>
            </w:r>
          </w:p>
        </w:tc>
        <w:tc>
          <w:tcPr>
            <w:tcW w:type="dxa" w:w="7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规格</w:t>
            </w:r>
          </w:p>
        </w:tc>
        <w:tc>
          <w:tcPr>
            <w:tcW w:type="dxa" w:w="75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型号</w:t>
            </w:r>
          </w:p>
        </w:tc>
        <w:tc>
          <w:tcPr>
            <w:tcW w:type="dxa" w:w="750"/>
            <w:gridSpan w:val="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品牌</w:t>
            </w:r>
          </w:p>
        </w:tc>
        <w:tc>
          <w:tcPr>
            <w:tcW w:type="dxa" w:w="7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产地</w:t>
            </w:r>
          </w:p>
        </w:tc>
        <w:tc>
          <w:tcPr>
            <w:tcW w:type="dxa" w:w="7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制造商</w:t>
            </w:r>
          </w:p>
        </w:tc>
        <w:tc>
          <w:tcPr>
            <w:tcW w:type="dxa" w:w="7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单价金额（含税）</w:t>
            </w:r>
          </w:p>
        </w:tc>
        <w:tc>
          <w:tcPr>
            <w:tcW w:type="dxa" w:w="7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7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77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合计金额（含税）</w:t>
            </w:r>
          </w:p>
        </w:tc>
      </w:tr>
      <w:tr>
        <w:tc>
          <w:tcPr>
            <w:tcW w:type="dxa" w:w="75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0"/>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5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7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0"/>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5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7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0"/>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3381"/>
            <w:gridSpan w:val="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报价总金额（含税）</w:t>
            </w:r>
          </w:p>
        </w:tc>
        <w:tc>
          <w:tcPr>
            <w:tcW w:type="dxa" w:w="4917"/>
            <w:gridSpan w:val="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币种：人民币</w:t>
            </w:r>
          </w:p>
          <w:p>
            <w:pPr>
              <w:pStyle w:val="null3"/>
              <w:jc w:val="left"/>
            </w:pPr>
            <w:r>
              <w:rPr>
                <w:sz w:val="21"/>
                <w:b/>
              </w:rPr>
              <w:t>小写：</w:t>
            </w:r>
          </w:p>
          <w:p>
            <w:pPr>
              <w:pStyle w:val="null3"/>
              <w:jc w:val="left"/>
            </w:pPr>
            <w:r>
              <w:rPr>
                <w:sz w:val="21"/>
                <w:b/>
              </w:rPr>
              <w:t>大写：</w:t>
            </w:r>
          </w:p>
        </w:tc>
      </w:tr>
    </w:tbl>
    <w:p>
      <w:pPr>
        <w:pStyle w:val="null3"/>
        <w:ind w:firstLine="420"/>
        <w:jc w:val="both"/>
      </w:pPr>
      <w:r>
        <w:rPr>
          <w:sz w:val="21"/>
        </w:rPr>
        <w:t>注：投标总价须与《报价明细表》的“报价总金额（含税）”保持一致，内容应与投标文件中数量、价格等相关产品信息保持真实一致。</w:t>
      </w:r>
    </w:p>
    <w:p>
      <w:pPr>
        <w:pStyle w:val="null3"/>
        <w:ind w:firstLine="420"/>
        <w:jc w:val="both"/>
      </w:pPr>
      <w:r>
        <w:rPr>
          <w:sz w:val="21"/>
        </w:rPr>
        <w:t>投标人名称（加盖公章）：</w:t>
      </w:r>
    </w:p>
    <w:p>
      <w:pPr>
        <w:pStyle w:val="null3"/>
        <w:jc w:val="right"/>
      </w:pPr>
      <w:r>
        <w:rPr>
          <w:sz w:val="21"/>
        </w:rPr>
        <w:t>日期：</w:t>
      </w:r>
      <w:r>
        <w:rPr>
          <w:sz w:val="21"/>
          <w:u w:val="single"/>
        </w:rPr>
        <w:t xml:space="preserve">     </w:t>
      </w:r>
      <w:r>
        <w:rPr>
          <w:sz w:val="21"/>
        </w:rPr>
        <w:t>年</w:t>
      </w:r>
      <w:r>
        <w:rPr>
          <w:sz w:val="21"/>
          <w:u w:val="single"/>
        </w:rPr>
        <w:t xml:space="preserve">    </w:t>
      </w:r>
      <w:r>
        <w:rPr>
          <w:sz w:val="21"/>
        </w:rPr>
        <w:t>月</w:t>
      </w:r>
      <w:r>
        <w:rPr>
          <w:sz w:val="21"/>
          <w:u w:val="single"/>
        </w:rPr>
        <w:t xml:space="preserve">    </w:t>
      </w:r>
      <w:r>
        <w:rPr>
          <w:sz w:val="21"/>
        </w:rPr>
        <w:t>日</w:t>
      </w:r>
    </w:p>
    <w:p>
      <w:pPr>
        <w:pStyle w:val="null3"/>
        <w:jc w:val="both"/>
      </w:pPr>
      <w:r>
        <w:rPr>
          <w:sz w:val="21"/>
          <w:b/>
        </w:rPr>
        <w:t>四、基本技术要求</w:t>
      </w:r>
    </w:p>
    <w:p>
      <w:pPr>
        <w:pStyle w:val="null3"/>
        <w:ind w:firstLine="400"/>
        <w:jc w:val="both"/>
      </w:pPr>
      <w:r>
        <w:rPr>
          <w:sz w:val="21"/>
        </w:rPr>
        <w:t>★1.投标人必须承诺提供厂商原装、全新的，表面和内部均无瑕疵的原厂正品，在中国境内可依常规安全合法使用，并需随货物装箱提供制造厂的货物检验、测试报告、货物检验合格证书、质量保证书和保修书等证明文件。投标人须承诺所供货物符合</w:t>
      </w:r>
      <w:r>
        <w:rPr>
          <w:sz w:val="21"/>
          <w:color w:val="222222"/>
          <w:shd w:fill="FFFFFF" w:val="clear"/>
        </w:rPr>
        <w:t>中国现行有效的强制性国家标准（GB）、推荐性国家标准（GB/T）及相关行业标准，特别是涉及能效、环保及安全方面的最新版本标准</w:t>
      </w:r>
      <w:r>
        <w:rPr>
          <w:sz w:val="21"/>
        </w:rPr>
        <w:t>。（提供承诺函，格式自拟）</w:t>
      </w:r>
    </w:p>
    <w:p>
      <w:pPr>
        <w:pStyle w:val="null3"/>
        <w:ind w:firstLine="400"/>
        <w:jc w:val="both"/>
      </w:pPr>
      <w:r>
        <w:rPr>
          <w:sz w:val="21"/>
        </w:rPr>
        <w:t>★2.投标人须确保其所供产品及生产厂家符合国家及行业强制性法律法规要求，包括但不限于：</w:t>
      </w:r>
    </w:p>
    <w:p>
      <w:pPr>
        <w:pStyle w:val="null3"/>
        <w:ind w:firstLine="400"/>
        <w:jc w:val="both"/>
      </w:pPr>
      <w:r>
        <w:rPr>
          <w:sz w:val="21"/>
        </w:rPr>
        <w:t>（1）工业产品生产许可资质：凡属于《实行生产许可证制度管理的产品目录》的产品，生产厂家须具备有效的《全国工业产品生产许可证》；</w:t>
      </w:r>
    </w:p>
    <w:p>
      <w:pPr>
        <w:pStyle w:val="null3"/>
        <w:ind w:firstLine="400"/>
        <w:jc w:val="both"/>
      </w:pPr>
      <w:r>
        <w:rPr>
          <w:sz w:val="21"/>
        </w:rPr>
        <w:t>（2）CCC强制认证资质：凡属于《中华人民共和国实施强制性产品认证的产品目录》的产品，须获得国家强制性产品认证（CCC认证）；</w:t>
      </w:r>
    </w:p>
    <w:p>
      <w:pPr>
        <w:pStyle w:val="null3"/>
        <w:ind w:firstLine="400"/>
        <w:jc w:val="both"/>
      </w:pPr>
      <w:r>
        <w:rPr>
          <w:sz w:val="21"/>
        </w:rPr>
        <w:t>（3）涉水产品卫生许可资质：凡属于《涉及饮用水卫生安全产品目录》的产品，须具备有效的《涉及饮用水卫生安全产品卫生许可批件》；</w:t>
      </w:r>
    </w:p>
    <w:p>
      <w:pPr>
        <w:pStyle w:val="null3"/>
        <w:ind w:firstLine="400"/>
        <w:jc w:val="both"/>
      </w:pPr>
      <w:r>
        <w:rPr>
          <w:sz w:val="21"/>
        </w:rPr>
        <w:t>（4）消毒产品卫生许可资质：凡属于《消毒产品分类目录》的产品，生产厂家须具备有效的《消毒产品生产企业卫生许可证》。</w:t>
      </w:r>
    </w:p>
    <w:p>
      <w:pPr>
        <w:pStyle w:val="null3"/>
        <w:ind w:firstLine="400"/>
        <w:jc w:val="both"/>
      </w:pPr>
      <w:r>
        <w:rPr>
          <w:sz w:val="21"/>
        </w:rPr>
        <w:t>（5）能效标识管理：凡属于《实行能源效率标识的产品目录》的产品，必须粘贴中国能效标识，并在交货时提供能效检测报告或备案证明。</w:t>
      </w:r>
    </w:p>
    <w:p>
      <w:pPr>
        <w:pStyle w:val="null3"/>
        <w:ind w:firstLine="400"/>
        <w:jc w:val="both"/>
      </w:pPr>
      <w:r>
        <w:rPr>
          <w:sz w:val="21"/>
        </w:rPr>
        <w:t>（6）环保要求：产品中限制使用的有害物质含量应符合国家环保标准及相关指令要求。</w:t>
      </w:r>
    </w:p>
    <w:p>
      <w:pPr>
        <w:pStyle w:val="null3"/>
        <w:ind w:firstLine="400"/>
        <w:jc w:val="both"/>
      </w:pPr>
      <w:r>
        <w:rPr>
          <w:sz w:val="21"/>
        </w:rPr>
        <w:t>国家有最新标准要求的，按最新标准要求执行。</w:t>
      </w:r>
    </w:p>
    <w:p>
      <w:pPr>
        <w:pStyle w:val="null3"/>
        <w:ind w:firstLine="400"/>
        <w:jc w:val="both"/>
      </w:pPr>
      <w:r>
        <w:rPr>
          <w:sz w:val="21"/>
        </w:rPr>
        <w:t>投标人投标时须承诺所投产品生产厂家符合国家及行业强制性法律法规要求，交货时提供的产品均为符合国家及行业强制性法律法规要求的合格产品，可随时向采购人提供国家及行业强制性法律法规要求的相关许可资质资料等。若在后续履约过程中采购人发现投标人及产品不具备相关法定资质，采购人有权单方面终止合同并将情况上报至同级财政部门，由此造成的一切损失由中标人承担。</w:t>
      </w:r>
    </w:p>
    <w:p>
      <w:pPr>
        <w:pStyle w:val="null3"/>
        <w:ind w:firstLine="402"/>
        <w:jc w:val="both"/>
      </w:pPr>
      <w:r>
        <w:rPr>
          <w:sz w:val="21"/>
          <w:b/>
        </w:rPr>
        <w:t>投标文件中提供针对上述内容的承诺函，格式自拟。</w:t>
      </w:r>
    </w:p>
    <w:p>
      <w:pPr>
        <w:pStyle w:val="null3"/>
        <w:ind w:firstLine="400"/>
        <w:jc w:val="both"/>
      </w:pPr>
      <w:r>
        <w:rPr>
          <w:sz w:val="21"/>
        </w:rPr>
        <w:t>★3.凡属于《节能产品政府采购品目清单》的强制节能产品，如冷热水龙头、洗地龙头、感应龙头、双温高压花洒龙头、电热水器，投标时产品必须同时提供①国家确定的认证机构出具的、处于有效期之内的节能（节水）产品认证证书（认证标准须符合《节能产品政府采购品目清单》中对应产品所依据的标准，认证型号须与所投产品型号一致）、②该产品属于《节能产品政府采购品目清单》范围中政府强制采购产品类别的相关内容页，并对相关内容作圈记、③市场监管总局公布的参与实施政府采购节能产品认证机构名录截图。为避免漏评，请投标人按公告附件《节能环保政策适用性说明》规定的格式进行填写及提交认证证书，并留意其中的“填写注意事项”。</w:t>
      </w:r>
    </w:p>
    <w:p>
      <w:pPr>
        <w:pStyle w:val="null3"/>
        <w:ind w:firstLine="400"/>
        <w:jc w:val="both"/>
      </w:pPr>
      <w:r>
        <w:rPr>
          <w:sz w:val="21"/>
        </w:rPr>
        <w:t>★4.投标人必须保证提供的货物不侵犯任何第三方的专利、商标或版权，否则，投标人必须承担对第三方的专利或版权的侵权责任并承担因此而发生的所有费用。（提供承诺函，格式自拟）</w:t>
      </w:r>
    </w:p>
    <w:p>
      <w:pPr>
        <w:pStyle w:val="null3"/>
        <w:ind w:firstLine="402"/>
        <w:jc w:val="both"/>
      </w:pPr>
      <w:r>
        <w:rPr>
          <w:sz w:val="21"/>
          <w:b/>
        </w:rPr>
        <w:t>★5.本项目的核心产品为：序号AA02：燃气双头大锅灶。</w:t>
      </w:r>
      <w:r>
        <w:rPr>
          <w:sz w:val="21"/>
        </w:rPr>
        <w:t>非单一产品采购项目，提供相同品牌核心产品且通过资格审查、符合性审查的不同投标人参加同一合同项下投标的，按一家投标人计算。投标人必须在投标文件中填写所投核心产品的品牌，否则按无效投标处理。</w:t>
      </w:r>
    </w:p>
    <w:p>
      <w:pPr>
        <w:pStyle w:val="null3"/>
        <w:ind w:firstLine="400"/>
        <w:jc w:val="both"/>
      </w:pPr>
      <w:r>
        <w:rPr>
          <w:sz w:val="21"/>
        </w:rPr>
        <w:t>6.投标人需提供供货期内，包括货物生产、运输、安装、调试、技术培训、全过程质量保证措施等完整合理的项目整体实施方案，确保规定的时间内有计划的完成项目。</w:t>
      </w:r>
    </w:p>
    <w:p>
      <w:pPr>
        <w:pStyle w:val="null3"/>
        <w:ind w:firstLine="400"/>
        <w:jc w:val="both"/>
      </w:pPr>
      <w:r>
        <w:rPr>
          <w:sz w:val="21"/>
        </w:rPr>
        <w:t>★7.中标人需与采购人逐一落实货物的功能需求、尺寸。为确保所供货物与采购人使用空间、装修相协调，定制货物经实际测量并经采购人同意后方可进行生产。（提供承诺函，格式自拟）</w:t>
      </w:r>
    </w:p>
    <w:p>
      <w:pPr>
        <w:pStyle w:val="null3"/>
        <w:ind w:firstLine="400"/>
        <w:jc w:val="both"/>
      </w:pPr>
      <w:r>
        <w:rPr>
          <w:sz w:val="21"/>
        </w:rPr>
        <w:t>★8.中标人向采购人提供全部货物前，采购人按照实际需要可要求中标人提供部分货物的样品，并安装放置于采购人指定位置，样品将由采购人进行保管、封存，并作为履约验收标准。（提供承诺函，格式自拟）</w:t>
      </w:r>
    </w:p>
    <w:p>
      <w:pPr>
        <w:pStyle w:val="null3"/>
        <w:ind w:firstLine="400"/>
        <w:jc w:val="both"/>
      </w:pPr>
      <w:r>
        <w:rPr>
          <w:sz w:val="21"/>
        </w:rPr>
        <w:t>9.厨房设备清单</w:t>
      </w:r>
    </w:p>
    <w:tbl>
      <w:tblPr>
        <w:tblW w:w="0" w:type="auto"/>
        <w:tblBorders>
          <w:top w:val="none" w:color="000000" w:sz="4"/>
          <w:left w:val="none" w:color="000000" w:sz="4"/>
          <w:bottom w:val="none" w:color="000000" w:sz="4"/>
          <w:right w:val="none" w:color="000000" w:sz="4"/>
          <w:insideH w:val="none"/>
          <w:insideV w:val="none"/>
        </w:tblBorders>
      </w:tblPr>
      <w:tblGrid>
        <w:gridCol w:w="510"/>
        <w:gridCol w:w="699"/>
        <w:gridCol w:w="933"/>
        <w:gridCol w:w="2827"/>
        <w:gridCol w:w="423"/>
        <w:gridCol w:w="423"/>
        <w:gridCol w:w="656"/>
        <w:gridCol w:w="787"/>
        <w:gridCol w:w="1049"/>
      </w:tblGrid>
      <w:tr>
        <w:tc>
          <w:tcPr>
            <w:tcW w:type="dxa" w:w="51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9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3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8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负一层厨房设备</w:t>
            </w:r>
          </w:p>
        </w:tc>
        <w:tc>
          <w:tcPr>
            <w:tcW w:type="dxa" w:w="42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42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编号</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产品名称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规格±3%(长×宽×高)材质等技术要求，单位mm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单价限价（元）</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总价限价金额</w:t>
            </w:r>
            <w:r>
              <w:br/>
            </w:r>
            <w:r>
              <w:rPr>
                <w:sz w:val="21"/>
                <w:b/>
              </w:rPr>
              <w:t>(元）</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参考图片</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负一层厨房</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主厨房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炉拼台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规格尺寸：290x1200x800+450</w:t>
            </w:r>
            <w:r>
              <w:br/>
            </w:r>
            <w:r>
              <w:rPr>
                <w:sz w:val="21"/>
              </w:rPr>
              <w:t xml:space="preserve"> 1.采用≥1.0厚304不锈钢面板，采用≥0.8厚304不锈钢背板、前板；</w:t>
            </w:r>
            <w:r>
              <w:br/>
            </w:r>
            <w:r>
              <w:rPr>
                <w:sz w:val="21"/>
              </w:rPr>
              <w:t xml:space="preserve"> 2.采用≥1.2厚不锈钢脚立柱加强筋；</w:t>
            </w:r>
            <w:r>
              <w:br/>
            </w:r>
            <w:r>
              <w:rPr>
                <w:sz w:val="21"/>
              </w:rPr>
              <w:t xml:space="preserve"> 3.采用直径38mm、≥1.2厚不锈钢圆管脚立柱，1.5寸全钢方形可调脚。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1015.00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燃气双头大锅灶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规格尺寸：2200x1200x800+450</w:t>
            </w:r>
            <w:r>
              <w:br/>
            </w:r>
            <w:r>
              <w:rPr>
                <w:sz w:val="21"/>
              </w:rPr>
              <w:t xml:space="preserve"> 1.采用≥1.2厚304不锈钢炉面、炉面边框；</w:t>
            </w:r>
            <w:r>
              <w:br/>
            </w:r>
            <w:r>
              <w:rPr>
                <w:sz w:val="21"/>
              </w:rPr>
              <w:t xml:space="preserve"> 2.采用≥0.8厚304不锈钢炉背板、侧板、前板；</w:t>
            </w:r>
            <w:r>
              <w:br/>
            </w:r>
            <w:r>
              <w:rPr>
                <w:sz w:val="21"/>
              </w:rPr>
              <w:t xml:space="preserve"> 3.厚度2.5A3炉膛、炉面衬板，长度40×40×4角钢支架，直径40镀锌管炉脚，直径51×0.5不锈钢脚套管，2寸全钢可调脚，不锈钢炉头，一键式电子打火，带安全熄火保护装置；</w:t>
            </w:r>
            <w:r>
              <w:br/>
            </w:r>
            <w:r>
              <w:rPr>
                <w:sz w:val="21"/>
              </w:rPr>
              <w:t xml:space="preserve"> 4.直径15×300摇摆水龙头2只、直径800生铁锅2只；</w:t>
            </w:r>
            <w:r>
              <w:br/>
            </w:r>
            <w:r>
              <w:rPr>
                <w:sz w:val="21"/>
              </w:rPr>
              <w:t xml:space="preserve"> 5.配置低噪音炉用风机。</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10960.00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54800.00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油网烟罩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规格尺寸：12750x1350x610</w:t>
            </w:r>
            <w:r>
              <w:br/>
            </w:r>
            <w:r>
              <w:rPr>
                <w:sz w:val="21"/>
              </w:rPr>
              <w:t xml:space="preserve"> 1.采用≥1.0厚304不锈钢前棚板、后背板、左右封板、隔油网滑槽、隔油网上挡板；</w:t>
            </w:r>
            <w:r>
              <w:br/>
            </w:r>
            <w:r>
              <w:rPr>
                <w:sz w:val="21"/>
              </w:rPr>
              <w:t xml:space="preserve"> 2.采用≥0.8厚304不锈钢隔油网封板；</w:t>
            </w:r>
            <w:r>
              <w:br/>
            </w:r>
            <w:r>
              <w:rPr>
                <w:sz w:val="21"/>
              </w:rPr>
              <w:t xml:space="preserve"> 3.配用500×500×50隔油网，每500mm配置一块；</w:t>
            </w:r>
            <w:r>
              <w:br/>
            </w:r>
            <w:r>
              <w:rPr>
                <w:sz w:val="21"/>
              </w:rPr>
              <w:t xml:space="preserve"> 4.每米配置烟罩灯一盏。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不锈钢封墙钢</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规格尺寸：1200x10x850</w:t>
            </w:r>
            <w:r>
              <w:br/>
            </w:r>
            <w:r>
              <w:rPr>
                <w:sz w:val="21"/>
              </w:rPr>
              <w:t xml:space="preserve"> 1.采用≥1.2厚304不锈钢板制作，利口接驳。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不锈钢封墙钢</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规格尺寸：1200x10x2000</w:t>
            </w:r>
            <w:r>
              <w:br/>
            </w:r>
            <w:r>
              <w:rPr>
                <w:sz w:val="21"/>
              </w:rPr>
              <w:t xml:space="preserve"> 1.采用≥1.2厚304不锈钢板制作，利口接驳。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不锈钢封墙钢</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规格尺寸：12750x10x850</w:t>
            </w:r>
            <w:r>
              <w:br/>
            </w:r>
            <w:r>
              <w:rPr>
                <w:sz w:val="21"/>
              </w:rPr>
              <w:t xml:space="preserve"> 1.采用≥1.2厚304不锈钢板制作，利口接驳。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5720.00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11440.00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规格尺寸：2200x1000x800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28504.00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送餐车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规格尺寸：850x510x900</w:t>
            </w:r>
            <w:r>
              <w:br/>
            </w:r>
            <w:r>
              <w:rPr>
                <w:sz w:val="21"/>
              </w:rPr>
              <w:t xml:space="preserve"> 1.采用≥0.8厚304不锈钢层板；</w:t>
            </w:r>
            <w:r>
              <w:br/>
            </w:r>
            <w:r>
              <w:rPr>
                <w:sz w:val="21"/>
              </w:rPr>
              <w:t xml:space="preserve"> 2.采用25×25≥1.2厚不锈钢立柱；</w:t>
            </w:r>
            <w:r>
              <w:br/>
            </w:r>
            <w:r>
              <w:rPr>
                <w:sz w:val="21"/>
              </w:rPr>
              <w:t xml:space="preserve"> 3.采用直径38，≥1.2厚不锈钢推手；</w:t>
            </w:r>
            <w:r>
              <w:br/>
            </w:r>
            <w:r>
              <w:rPr>
                <w:sz w:val="21"/>
              </w:rPr>
              <w:t xml:space="preserve"> 4.4寸脚轮，2只定向，2只万向带刹车。</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1639.00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32780.00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净水器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规格尺寸：250x120x540</w:t>
            </w:r>
            <w:r>
              <w:br/>
            </w:r>
            <w:r>
              <w:rPr>
                <w:sz w:val="21"/>
              </w:rPr>
              <w:t xml:space="preserve"> 1.规格：1精滤+1粗滤；</w:t>
            </w:r>
            <w:r>
              <w:br/>
            </w:r>
            <w:r>
              <w:rPr>
                <w:sz w:val="21"/>
              </w:rPr>
              <w:t xml:space="preserve"> 2.特征：设计处理水量：34000升；</w:t>
            </w:r>
            <w:r>
              <w:br/>
            </w:r>
            <w:r>
              <w:rPr>
                <w:sz w:val="21"/>
              </w:rPr>
              <w:t xml:space="preserve"> 3.压力要求：10-125psi；</w:t>
            </w:r>
            <w:r>
              <w:br/>
            </w:r>
            <w:r>
              <w:rPr>
                <w:sz w:val="21"/>
              </w:rPr>
              <w:t xml:space="preserve"> 4.温度：2-38°C；</w:t>
            </w:r>
            <w:r>
              <w:br/>
            </w:r>
            <w:r>
              <w:rPr>
                <w:sz w:val="21"/>
              </w:rPr>
              <w:t xml:space="preserve"> 5.瞬间流量：≧6.3升/分钟。</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917.00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917.00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沸腾电热开水器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规格尺寸：560x400x1000</w:t>
            </w:r>
            <w:r>
              <w:br/>
            </w:r>
            <w:r>
              <w:rPr>
                <w:sz w:val="21"/>
              </w:rPr>
              <w:t xml:space="preserve"> 功率：≥9KW/380v</w:t>
            </w:r>
            <w:r>
              <w:br/>
            </w:r>
            <w:r>
              <w:rPr>
                <w:sz w:val="21"/>
              </w:rPr>
              <w:t xml:space="preserve"> 1.容量：不少于80升；</w:t>
            </w:r>
            <w:r>
              <w:br/>
            </w:r>
            <w:r>
              <w:rPr>
                <w:sz w:val="21"/>
              </w:rPr>
              <w:t xml:space="preserve"> 2.全304不锈钢材料制造；</w:t>
            </w:r>
            <w:r>
              <w:br/>
            </w:r>
            <w:r>
              <w:rPr>
                <w:sz w:val="21"/>
              </w:rPr>
              <w:t xml:space="preserve"> 3.微电脑磁控水位等额差步进加热；</w:t>
            </w:r>
            <w:r>
              <w:br/>
            </w:r>
            <w:r>
              <w:rPr>
                <w:sz w:val="21"/>
              </w:rPr>
              <w:t xml:space="preserve"> 4.整机灌注整体发泡保温。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3725.00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3725.00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AA12a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不锈钢电开水器支承座</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规格尺寸：590x600x500</w:t>
            </w:r>
            <w:r>
              <w:br/>
            </w:r>
            <w:r>
              <w:rPr>
                <w:sz w:val="21"/>
              </w:rPr>
              <w:t xml:space="preserve"> 1.采用不锈钢制作。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洗地龙头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材质技术要求：</w:t>
            </w:r>
            <w:r>
              <w:br/>
            </w:r>
            <w:r>
              <w:rPr>
                <w:sz w:val="21"/>
              </w:rPr>
              <w:t xml:space="preserve"> 1.开放式洗地龙头</w:t>
            </w:r>
            <w:r>
              <w:rPr>
                <w:sz w:val="21"/>
              </w:rPr>
              <w:t>，支持自动锁止、自</w:t>
            </w:r>
            <w:r>
              <w:rPr>
                <w:sz w:val="21"/>
              </w:rPr>
              <w:t>动回收；</w:t>
            </w:r>
            <w:r>
              <w:br/>
            </w:r>
            <w:r>
              <w:rPr>
                <w:sz w:val="21"/>
              </w:rPr>
              <w:t xml:space="preserve"> 2.支架碳钢主体，表面环氧喷涂处理（黑色）；</w:t>
            </w:r>
            <w:r>
              <w:br/>
            </w:r>
            <w:r>
              <w:rPr>
                <w:sz w:val="21"/>
              </w:rPr>
              <w:t xml:space="preserve"> 3.固定侧支架钢板厚度不低于5mm，黄铜进水主体；</w:t>
            </w:r>
            <w:r>
              <w:br/>
            </w:r>
            <w:r>
              <w:rPr>
                <w:sz w:val="21"/>
              </w:rPr>
              <w:t xml:space="preserve"> 4.重工无痕三层液压钢丝管（黑色）≥10米、内径≥9mm，耐温不低于85℃，与主体接口为金属连接件；</w:t>
            </w:r>
            <w:r>
              <w:br/>
            </w:r>
            <w:r>
              <w:rPr>
                <w:sz w:val="21"/>
              </w:rPr>
              <w:t xml:space="preserve"> 5.黄铜铸造枪式喷头、前置扳机、配有橡胶保护套水压可调；</w:t>
            </w:r>
            <w:r>
              <w:br/>
            </w:r>
            <w:r>
              <w:rPr>
                <w:sz w:val="21"/>
              </w:rPr>
              <w:t xml:space="preserve"> 6.进水接口为标准1/2寸外螺纹。</w:t>
            </w:r>
            <w:r>
              <w:br/>
            </w:r>
            <w:r>
              <w:rPr>
                <w:sz w:val="21"/>
              </w:rPr>
              <w:t xml:space="preserve"> 7.符合QB/T1334-2013《水嘴通用技术条件》标准要求，供货时提供符合要求的检测报告作为验收依据。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洗手星盆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规格尺寸：400x300x400</w:t>
            </w:r>
            <w:r>
              <w:br/>
            </w:r>
            <w:r>
              <w:rPr>
                <w:sz w:val="21"/>
              </w:rPr>
              <w:t xml:space="preserve"> 1.采用≥1.2厚304不锈钢台面；</w:t>
            </w:r>
            <w:r>
              <w:br/>
            </w:r>
            <w:r>
              <w:rPr>
                <w:sz w:val="21"/>
              </w:rPr>
              <w:t xml:space="preserve"> 2.采用≥1.0厚304不锈钢围板；</w:t>
            </w:r>
            <w:r>
              <w:br/>
            </w:r>
            <w:r>
              <w:rPr>
                <w:sz w:val="21"/>
              </w:rPr>
              <w:t xml:space="preserve"> 3.采用38×25≥1.2厚不锈钢方管支架；</w:t>
            </w:r>
            <w:r>
              <w:br/>
            </w:r>
            <w:r>
              <w:rPr>
                <w:sz w:val="21"/>
              </w:rPr>
              <w:t xml:space="preserve"> 4.配置1个胶塞去水连隔渣，有溢水口。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感应龙头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规格尺寸：160x190x130</w:t>
            </w:r>
            <w:r>
              <w:br/>
            </w:r>
            <w:r>
              <w:rPr>
                <w:sz w:val="21"/>
              </w:rPr>
              <w:t xml:space="preserve"> 1.外形尺寸：160×190x130(mm)</w:t>
            </w:r>
            <w:r>
              <w:br/>
            </w:r>
            <w:r>
              <w:rPr>
                <w:sz w:val="21"/>
              </w:rPr>
              <w:t xml:space="preserve"> 2.工作电压：1.5V×4（四节五号干电池）或者220V交流电源；</w:t>
            </w:r>
            <w:r>
              <w:br/>
            </w:r>
            <w:r>
              <w:rPr>
                <w:sz w:val="21"/>
              </w:rPr>
              <w:t xml:space="preserve"> 3.工作水压：0.1-0.6MPa可接冷热混水，出水温度可调；</w:t>
            </w:r>
            <w:r>
              <w:br/>
            </w:r>
            <w:r>
              <w:rPr>
                <w:sz w:val="21"/>
              </w:rPr>
              <w:t xml:space="preserve"> 4.开孔径：25mm；</w:t>
            </w:r>
            <w:r>
              <w:br/>
            </w:r>
            <w:r>
              <w:rPr>
                <w:sz w:val="21"/>
              </w:rPr>
              <w:t xml:space="preserve"> 5.台式安装黄铜铸造水嘴，表面镀铬处理；</w:t>
            </w:r>
            <w:r>
              <w:br/>
            </w:r>
            <w:r>
              <w:rPr>
                <w:sz w:val="21"/>
              </w:rPr>
              <w:t xml:space="preserve"> 6.接水口口径为1/2寸外螺纹；</w:t>
            </w:r>
            <w:r>
              <w:br/>
            </w:r>
            <w:r>
              <w:rPr>
                <w:sz w:val="21"/>
              </w:rPr>
              <w:t xml:space="preserve"> 7.产品符合中国环境标志产品认证实施规则ECC-1057EL-A/0的要求产品符合中国环境标志产品认证实施规则ECC-1057EL-A/0的要求属环境标志产品。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冷藏四门高身柜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功率：≥490w/220v</w:t>
            </w:r>
            <w:r>
              <w:br/>
            </w:r>
            <w:r>
              <w:rPr>
                <w:sz w:val="21"/>
              </w:rPr>
              <w:t xml:space="preserve"> 1.温度范围：0～8℃；</w:t>
            </w:r>
            <w:r>
              <w:br/>
            </w:r>
            <w:r>
              <w:rPr>
                <w:sz w:val="21"/>
              </w:rPr>
              <w:t xml:space="preserve"> 2.容积：≥950升；</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冷冻四门高身柜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功率：890w/220v</w:t>
            </w:r>
            <w:r>
              <w:br/>
            </w:r>
            <w:r>
              <w:rPr>
                <w:sz w:val="21"/>
              </w:rPr>
              <w:t xml:space="preserve"> 材质技术要求：</w:t>
            </w:r>
            <w:r>
              <w:br/>
            </w:r>
            <w:r>
              <w:rPr>
                <w:sz w:val="21"/>
              </w:rPr>
              <w:t xml:space="preserve"> 1.温度范围：-10～-20℃；</w:t>
            </w:r>
            <w:r>
              <w:br/>
            </w:r>
            <w:r>
              <w:rPr>
                <w:sz w:val="21"/>
              </w:rPr>
              <w:t xml:space="preserve"> 2.容积：≥950L；</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42500.00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四层栅格层架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规格尺寸：1200x500x1600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3476.00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规格尺寸：700x760x800+150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3286.00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AA18a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AA18b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2319.00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AA22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燃气双头双尾小炒灶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规格尺寸：2200x1200x800+450</w:t>
            </w:r>
            <w:r>
              <w:br/>
            </w:r>
            <w:r>
              <w:rPr>
                <w:sz w:val="21"/>
              </w:rPr>
              <w:t xml:space="preserve"> 1.采用≥1.2厚304不锈钢炉面、炉面边框。</w:t>
            </w:r>
            <w:r>
              <w:br/>
            </w:r>
            <w:r>
              <w:rPr>
                <w:sz w:val="21"/>
              </w:rPr>
              <w:t xml:space="preserve"> 2.采用≥0.8厚304不锈钢炉背板、侧板、前板、调味板。</w:t>
            </w:r>
            <w:r>
              <w:br/>
            </w:r>
            <w:r>
              <w:rPr>
                <w:sz w:val="21"/>
              </w:rPr>
              <w:t xml:space="preserve"> 3.厚度2.5A3炉膛、炉面衬板，长度40×40×4角钢支架，直径40镀锌管炉脚，直径51×0.5不锈钢脚套管，2寸全钢可调脚，不锈钢炉头，一键式电子打火，带安全熄火保护装置，14寸生铁圈；</w:t>
            </w:r>
            <w:r>
              <w:br/>
            </w:r>
            <w:r>
              <w:rPr>
                <w:sz w:val="21"/>
              </w:rPr>
              <w:t xml:space="preserve"> 4.锅枕2只、炸篱架2只、调味板1块、10寸尾撑2只、直径15×300摇摆水龙头2只。</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13589.00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27178.00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AA23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炉拼台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规格尺寸：300x1200x800+450</w:t>
            </w:r>
            <w:r>
              <w:br/>
            </w:r>
            <w:r>
              <w:rPr>
                <w:sz w:val="21"/>
              </w:rPr>
              <w:t xml:space="preserve"> 1.采用≥1.0厚304不锈钢面板，采用≥0.8厚304不锈钢背板、前板；</w:t>
            </w:r>
            <w:r>
              <w:br/>
            </w:r>
            <w:r>
              <w:rPr>
                <w:sz w:val="21"/>
              </w:rPr>
              <w:t xml:space="preserve"> 2.采用≥1.2厚不锈钢脚立柱加强筋；</w:t>
            </w:r>
            <w:r>
              <w:br/>
            </w:r>
            <w:r>
              <w:rPr>
                <w:sz w:val="21"/>
              </w:rPr>
              <w:t xml:space="preserve"> 3.采用直径38mm、≥1.2厚不锈钢圆管脚立柱，1.5寸全钢方形可调脚。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AA24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四头煲仔炉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规格尺寸：800x800x800+150</w:t>
            </w:r>
            <w:r>
              <w:br/>
            </w:r>
            <w:r>
              <w:rPr>
                <w:sz w:val="21"/>
              </w:rPr>
              <w:t xml:space="preserve"> 1.采用≥1.2厚304不锈钢炉面；</w:t>
            </w:r>
            <w:r>
              <w:br/>
            </w:r>
            <w:r>
              <w:rPr>
                <w:sz w:val="21"/>
              </w:rPr>
              <w:t xml:space="preserve"> 2.采用≥0.8厚304不锈钢侧板、前板、接油盆；</w:t>
            </w:r>
            <w:r>
              <w:br/>
            </w:r>
            <w:r>
              <w:rPr>
                <w:sz w:val="21"/>
              </w:rPr>
              <w:t xml:space="preserve"> 3.L30×30×3角钢支架，直径38≥1.2厚不锈钢脚管，1.5寸全钢可调脚，标准6寸商用炉头，300×300铸铁炉花板；</w:t>
            </w:r>
            <w:r>
              <w:br/>
            </w:r>
            <w:r>
              <w:rPr>
                <w:sz w:val="21"/>
              </w:rPr>
              <w:t xml:space="preserve"> 4.带安全电子打火。</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7250.00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7250.00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AA26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12层24盘双门蒸饭柜</w:t>
            </w:r>
            <w:r>
              <w:br/>
            </w:r>
            <w:r>
              <w:rPr>
                <w:sz w:val="21"/>
              </w:rPr>
              <w:t xml:space="preserve"> (外接蒸气)</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规格尺寸：1100x800x1800</w:t>
            </w:r>
            <w:r>
              <w:br/>
            </w:r>
            <w:r>
              <w:rPr>
                <w:sz w:val="21"/>
              </w:rPr>
              <w:t xml:space="preserve"> 1.采用≥1.2厚不锈钢立柱、饭盘托条；</w:t>
            </w:r>
            <w:r>
              <w:br/>
            </w:r>
            <w:r>
              <w:rPr>
                <w:sz w:val="21"/>
              </w:rPr>
              <w:t xml:space="preserve"> 2.采用≥0.8厚304不锈钢内胆、侧板、前板及外封板；</w:t>
            </w:r>
            <w:r>
              <w:br/>
            </w:r>
            <w:r>
              <w:rPr>
                <w:sz w:val="21"/>
              </w:rPr>
              <w:t xml:space="preserve"> 3.L40×40×4角钢支架，直径40镀锌管炉脚，直径51×0.5不锈钢脚套管，2寸全钢可调脚；</w:t>
            </w:r>
            <w:r>
              <w:br/>
            </w:r>
            <w:r>
              <w:rPr>
                <w:sz w:val="21"/>
              </w:rPr>
              <w:t xml:space="preserve"> 4.配用400×580mm蒸饭盆24只；</w:t>
            </w:r>
            <w:r>
              <w:br/>
            </w:r>
            <w:r>
              <w:rPr>
                <w:sz w:val="21"/>
              </w:rPr>
              <w:t xml:space="preserve"> 5.外接蒸汽发生器。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13862.00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27724.00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AA27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12层24盘双门蒸柜</w:t>
            </w:r>
            <w:r>
              <w:br/>
            </w:r>
            <w:r>
              <w:rPr>
                <w:sz w:val="21"/>
              </w:rPr>
              <w:t xml:space="preserve"> (外接蒸气)</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规格尺寸：1100x800x1800</w:t>
            </w:r>
            <w:r>
              <w:br/>
            </w:r>
            <w:r>
              <w:rPr>
                <w:sz w:val="21"/>
              </w:rPr>
              <w:t xml:space="preserve"> 1.采用≥1.2厚不锈钢立柱、饭盘托条；</w:t>
            </w:r>
            <w:r>
              <w:br/>
            </w:r>
            <w:r>
              <w:rPr>
                <w:sz w:val="21"/>
              </w:rPr>
              <w:t xml:space="preserve"> 2.采用≥0.8厚304不锈钢内胆、侧板、前板及外封板；</w:t>
            </w:r>
            <w:r>
              <w:br/>
            </w:r>
            <w:r>
              <w:rPr>
                <w:sz w:val="21"/>
              </w:rPr>
              <w:t xml:space="preserve"> 3.L40×40×4角钢支架，直径40镀锌管炉脚，直径51×0.5不锈钢脚套管，2寸全钢可调脚；</w:t>
            </w:r>
            <w:r>
              <w:br/>
            </w:r>
            <w:r>
              <w:rPr>
                <w:sz w:val="21"/>
              </w:rPr>
              <w:t xml:space="preserve"> 4.配用400×580加强筋蒸饭盆24只；</w:t>
            </w:r>
            <w:r>
              <w:br/>
            </w:r>
            <w:r>
              <w:rPr>
                <w:sz w:val="21"/>
              </w:rPr>
              <w:t xml:space="preserve"> 5.外接蒸汽发生器。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13862.00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27724.00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AA29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挂墙燃气蒸汽发生器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规格尺寸：650x540x980</w:t>
            </w:r>
            <w:r>
              <w:br/>
            </w:r>
            <w:r>
              <w:rPr>
                <w:sz w:val="21"/>
              </w:rPr>
              <w:t xml:space="preserve"> 功率：≥120W/220V</w:t>
            </w:r>
            <w:r>
              <w:br/>
            </w:r>
            <w:r>
              <w:rPr>
                <w:sz w:val="21"/>
              </w:rPr>
              <w:t xml:space="preserve"> 1.蒸发量：≥80kg/小时；</w:t>
            </w:r>
            <w:r>
              <w:br/>
            </w:r>
            <w:r>
              <w:rPr>
                <w:sz w:val="21"/>
              </w:rPr>
              <w:t xml:space="preserve"> 2.热负荷：≥60KW；</w:t>
            </w:r>
            <w:r>
              <w:br/>
            </w:r>
            <w:r>
              <w:rPr>
                <w:sz w:val="21"/>
              </w:rPr>
              <w:t xml:space="preserve"> 3.脉冲点火，带熄火安全保护装置、传感保护。输出气压过载停机保护；</w:t>
            </w:r>
            <w:r>
              <w:br/>
            </w:r>
            <w:r>
              <w:rPr>
                <w:sz w:val="21"/>
              </w:rPr>
              <w:t xml:space="preserve"> 4.机箱外壳采用不低于201不锈钢，内胆采用304不锈钢制作。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6483.00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25932.00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油网烟罩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规格尺寸：6950x1350x610</w:t>
            </w:r>
            <w:r>
              <w:br/>
            </w:r>
            <w:r>
              <w:rPr>
                <w:sz w:val="21"/>
              </w:rPr>
              <w:t xml:space="preserve"> 1.采用≥1.0厚304不锈钢前棚板、后背板、左右封板、隔油网滑槽、隔油网上挡板；</w:t>
            </w:r>
            <w:r>
              <w:br/>
            </w:r>
            <w:r>
              <w:rPr>
                <w:sz w:val="21"/>
              </w:rPr>
              <w:t xml:space="preserve"> 2.采用≥0.8厚304不锈钢隔油网封板；</w:t>
            </w:r>
            <w:r>
              <w:br/>
            </w:r>
            <w:r>
              <w:rPr>
                <w:sz w:val="21"/>
              </w:rPr>
              <w:t xml:space="preserve"> 3.配用500×500×50隔油网，每500mm配置一块；</w:t>
            </w:r>
            <w:r>
              <w:br/>
            </w:r>
            <w:r>
              <w:rPr>
                <w:sz w:val="21"/>
              </w:rPr>
              <w:t xml:space="preserve"> 4.每米配置烟罩灯一盏。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油烟净化一体机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规格尺寸：5800x1300x1100</w:t>
            </w:r>
            <w:r>
              <w:br/>
            </w:r>
            <w:r>
              <w:rPr>
                <w:sz w:val="21"/>
              </w:rPr>
              <w:t xml:space="preserve"> 功率：1.7KW-2KW/380V</w:t>
            </w:r>
            <w:r>
              <w:br/>
            </w:r>
            <w:r>
              <w:rPr>
                <w:sz w:val="21"/>
              </w:rPr>
              <w:t xml:space="preserve"> 材质技术要求：</w:t>
            </w:r>
            <w:r>
              <w:br/>
            </w:r>
            <w:r>
              <w:rPr>
                <w:sz w:val="21"/>
              </w:rPr>
              <w:t xml:space="preserve"> 1.板材：采用≥1.2mm厚304不锈钢板；</w:t>
            </w:r>
            <w:r>
              <w:br/>
            </w:r>
            <w:r>
              <w:rPr>
                <w:sz w:val="21"/>
              </w:rPr>
              <w:t xml:space="preserve"> 2.复合式油烟净化：机械过滤、UV光解氧化、高压静电；</w:t>
            </w:r>
            <w:r>
              <w:br/>
            </w:r>
            <w:r>
              <w:rPr>
                <w:sz w:val="21"/>
              </w:rPr>
              <w:t xml:space="preserve"> 3.安全性能：电箱双层安全保护锁，安装有门磁开关，具有开门断电功能；</w:t>
            </w:r>
            <w:r>
              <w:br/>
            </w:r>
            <w:r>
              <w:rPr>
                <w:sz w:val="21"/>
              </w:rPr>
              <w:t xml:space="preserve"> 4.前端采用机械高效油脂过滤器，旋风分离油烟无噪音；</w:t>
            </w:r>
            <w:r>
              <w:br/>
            </w:r>
            <w:r>
              <w:rPr>
                <w:sz w:val="21"/>
              </w:rPr>
              <w:t xml:space="preserve"> 5.采用玻璃面板触摸感应，单台设备独立控制，照明、净化、风机可独立开启/关闭。</w:t>
            </w:r>
            <w:r>
              <w:br/>
            </w:r>
            <w:r>
              <w:rPr>
                <w:sz w:val="21"/>
              </w:rPr>
              <w:t xml:space="preserve"> 6.设备依据：HJ/T 62-2001《饮食业油烟净化设备技术要求及检测技术规范》净化率≥85%,供货时提供符合要求的检测报告作为验收依据。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101000.00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燃气单头汤撑炉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规格尺寸：1100x1100x810</w:t>
            </w:r>
            <w:r>
              <w:br/>
            </w:r>
            <w:r>
              <w:rPr>
                <w:sz w:val="21"/>
              </w:rPr>
              <w:t xml:space="preserve"> 型号：定制</w:t>
            </w:r>
            <w:r>
              <w:br/>
            </w:r>
            <w:r>
              <w:rPr>
                <w:sz w:val="21"/>
              </w:rPr>
              <w:t xml:space="preserve"> 1. 采用≥1.2厚304不锈钢炉面、炉面边框；</w:t>
            </w:r>
            <w:r>
              <w:br/>
            </w:r>
            <w:r>
              <w:rPr>
                <w:sz w:val="21"/>
              </w:rPr>
              <w:t xml:space="preserve"> 2. 采用≥0.8厚304不锈钢炉背板、侧板、前板；</w:t>
            </w:r>
            <w:r>
              <w:br/>
            </w:r>
            <w:r>
              <w:rPr>
                <w:sz w:val="21"/>
              </w:rPr>
              <w:t xml:space="preserve"> 3. 采用2.5寸炉膛、炉面衬板，采用40×40×4角钢支架，采用直径40镀锌管炉脚，直径51×0.5不锈钢脚套管，2寸全钢可调脚，不锈钢炉头，一键式电子打火，带安全熄火保护装置；</w:t>
            </w:r>
            <w:r>
              <w:br/>
            </w:r>
            <w:r>
              <w:rPr>
                <w:sz w:val="21"/>
              </w:rPr>
              <w:t xml:space="preserve"> 4. 采用直径15×300摇摆水龙头1只、18寸汤撑1只。</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10615.00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21230.00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矮汤炉炉拼台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规格尺寸：500x760x550+250</w:t>
            </w:r>
            <w:r>
              <w:br/>
            </w:r>
            <w:r>
              <w:rPr>
                <w:sz w:val="21"/>
              </w:rPr>
              <w:t xml:space="preserve"> 1.采用≥1.0厚304不锈钢面板，采用≥0.8厚304不锈钢背板、前板；</w:t>
            </w:r>
            <w:r>
              <w:br/>
            </w:r>
            <w:r>
              <w:rPr>
                <w:sz w:val="21"/>
              </w:rPr>
              <w:t xml:space="preserve"> 2.采用≥1.2厚不锈钢脚立柱加强筋；</w:t>
            </w:r>
            <w:r>
              <w:br/>
            </w:r>
            <w:r>
              <w:rPr>
                <w:sz w:val="21"/>
              </w:rPr>
              <w:t xml:space="preserve"> 3.采用直径38，≥1.2厚不锈钢圆管脚立柱，1.5寸全钢方形可调脚。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997.00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2991.00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燃气双头低背矮汤炉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规格尺寸：1400x760x550+250</w:t>
            </w:r>
            <w:r>
              <w:br/>
            </w:r>
            <w:r>
              <w:rPr>
                <w:sz w:val="21"/>
              </w:rPr>
              <w:t xml:space="preserve"> 1.采用≥1.2厚304不锈钢炉面；</w:t>
            </w:r>
            <w:r>
              <w:br/>
            </w:r>
            <w:r>
              <w:rPr>
                <w:sz w:val="21"/>
              </w:rPr>
              <w:t xml:space="preserve"> 2.采用≥0.8厚304不锈钢侧板、前板；</w:t>
            </w:r>
            <w:r>
              <w:br/>
            </w:r>
            <w:r>
              <w:rPr>
                <w:sz w:val="21"/>
              </w:rPr>
              <w:t xml:space="preserve"> 3.厚度2.5A3炉膛、炉面衬板，40×40×4角钢支架，直径40镀锌管炉脚，直径51×0.5不锈钢脚套管，2寸全钢可调脚，不锈钢炉头，一键式电子打火，带安全熄火保护装置，500×500铸铁炉花板。</w:t>
            </w:r>
            <w:r>
              <w:br/>
            </w:r>
            <w:r>
              <w:rPr>
                <w:sz w:val="21"/>
              </w:rPr>
              <w:t xml:space="preserve"> 4.配置低噪音炉用风机。</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8278.00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16556.00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不锈钢封墙钢</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规格尺寸：5800x10x1100</w:t>
            </w:r>
            <w:r>
              <w:br/>
            </w:r>
            <w:r>
              <w:rPr>
                <w:sz w:val="21"/>
              </w:rPr>
              <w:t xml:space="preserve"> 1.采用≥1.2厚304不锈钢板制作，利口接驳。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2863.00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2863.00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双通工作台柜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规格尺寸：2000x1000x800</w:t>
            </w:r>
            <w:r>
              <w:br/>
            </w:r>
            <w:r>
              <w:rPr>
                <w:sz w:val="21"/>
              </w:rPr>
              <w:t xml:space="preserve"> 1.采用≥1.2厚304不锈钢面板、加强筋、层板搁衬；</w:t>
            </w:r>
            <w:r>
              <w:br/>
            </w:r>
            <w:r>
              <w:rPr>
                <w:sz w:val="21"/>
              </w:rPr>
              <w:t xml:space="preserve"> 2.采用≥0.8厚304不锈钢层板、底板、侧板、门面板、门板加强筋；</w:t>
            </w:r>
            <w:r>
              <w:br/>
            </w:r>
            <w:r>
              <w:rPr>
                <w:sz w:val="21"/>
              </w:rPr>
              <w:t xml:space="preserve"> 3.6寸全钢重型可调脚。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7999.00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7999.00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AA39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洗米机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规格尺寸：660x660x1350</w:t>
            </w:r>
            <w:r>
              <w:br/>
            </w:r>
            <w:r>
              <w:rPr>
                <w:sz w:val="21"/>
              </w:rPr>
              <w:t xml:space="preserve"> 1.洗米量：100kg；</w:t>
            </w:r>
            <w:r>
              <w:br/>
            </w:r>
            <w:r>
              <w:rPr>
                <w:sz w:val="21"/>
              </w:rPr>
              <w:t xml:space="preserve"> 2.机身采用不锈钢制作；</w:t>
            </w:r>
            <w:r>
              <w:br/>
            </w:r>
            <w:r>
              <w:rPr>
                <w:sz w:val="21"/>
              </w:rPr>
              <w:t xml:space="preserve"> 3.水压式360度循环水米流动节能循环水洗米；</w:t>
            </w:r>
            <w:r>
              <w:br/>
            </w:r>
            <w:r>
              <w:rPr>
                <w:sz w:val="21"/>
              </w:rPr>
              <w:t xml:space="preserve"> 4.自动排除漂浮物。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AA40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3.星盆：1000×500×400；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AA40a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AA40b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AA41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烟罩灭火系统（双瓶组）</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规格尺寸：双瓶组</w:t>
            </w:r>
            <w:r>
              <w:br/>
            </w:r>
            <w:r>
              <w:rPr>
                <w:sz w:val="21"/>
              </w:rPr>
              <w:t xml:space="preserve"> 材质技术要求：</w:t>
            </w:r>
            <w:r>
              <w:br/>
            </w:r>
            <w:r>
              <w:rPr>
                <w:sz w:val="21"/>
              </w:rPr>
              <w:t xml:space="preserve"> 1.厨房灭火装置能全天候自动监控厨房灶台火情，发现火情可以自动或者手动启动设备扑灭火情，启动方式为机械式启动、电辅助报警；</w:t>
            </w:r>
            <w:r>
              <w:br/>
            </w:r>
            <w:r>
              <w:rPr>
                <w:sz w:val="21"/>
              </w:rPr>
              <w:t xml:space="preserve"> 2.工作电源:AC220V±15%,50W，备用电源:DC12V，满足30分钟断电应急需求；</w:t>
            </w:r>
            <w:r>
              <w:br/>
            </w:r>
            <w:r>
              <w:rPr>
                <w:sz w:val="21"/>
              </w:rPr>
              <w:t xml:space="preserve"> 3.灭火剂管道压力1.2MPa，贮气瓶12MPa，燃气关闭阀0.1MPa；11≤喷嘴数量≤18；感温器动作温度183°C±5°C；</w:t>
            </w:r>
            <w:r>
              <w:br/>
            </w:r>
            <w:r>
              <w:rPr>
                <w:sz w:val="21"/>
              </w:rPr>
              <w:t xml:space="preserve"> 4.产品重要配件消防用易熔合金元件，依据 XF 863-2010强度试验，符合标准要求，供货时提供符合要求的检测报告作为验收依据；</w:t>
            </w:r>
            <w:r>
              <w:br/>
            </w:r>
            <w:r>
              <w:rPr>
                <w:sz w:val="21"/>
              </w:rPr>
              <w:t xml:space="preserve"> 5.厨房灭火装置一体式声光报警器通过高温贮存试验(检验依据:GB/T 2423.2-2019），一体式声光报警(自带启动时间记录功能)，供货时提供符合要求的检测报告作为验收依据。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AA42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抽烟罩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规格尺寸：3500x600x500</w:t>
            </w:r>
            <w:r>
              <w:br/>
            </w:r>
            <w:r>
              <w:rPr>
                <w:sz w:val="21"/>
              </w:rPr>
              <w:t xml:space="preserve"> 1.采用≥1.0厚304不锈钢前棚板、后背板、左右封板；</w:t>
            </w:r>
            <w:r>
              <w:br/>
            </w:r>
            <w:r>
              <w:rPr>
                <w:sz w:val="21"/>
              </w:rPr>
              <w:t xml:space="preserve"> 2.每米配置烟罩灯一盏。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AA43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软水机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规格尺寸：300x300x1600</w:t>
            </w:r>
            <w:r>
              <w:br/>
            </w:r>
            <w:r>
              <w:rPr>
                <w:sz w:val="21"/>
              </w:rPr>
              <w:t xml:space="preserve"> 功率：≥8w/220v</w:t>
            </w:r>
            <w:r>
              <w:br/>
            </w:r>
            <w:r>
              <w:br/>
            </w:r>
            <w:r>
              <w:rPr>
                <w:sz w:val="21"/>
              </w:rPr>
              <w:t xml:space="preserve"> 1.额定工作流量：2.5吨/小时；</w:t>
            </w:r>
            <w:r>
              <w:br/>
            </w:r>
            <w:r>
              <w:rPr>
                <w:sz w:val="21"/>
              </w:rPr>
              <w:t xml:space="preserve"> 2.额定总流量：20000m3；</w:t>
            </w:r>
            <w:r>
              <w:br/>
            </w:r>
            <w:r>
              <w:rPr>
                <w:sz w:val="21"/>
              </w:rPr>
              <w:t xml:space="preserve"> 3.出水水质：符合《生活饮用水水质处理器卫生安全与功能评价规范-一般水质处理器》(2001)的要求。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6500.00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传菜间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AB01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单门玻璃门留样柜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规格尺寸：570x685x1815</w:t>
            </w:r>
            <w:r>
              <w:br/>
            </w:r>
            <w:r>
              <w:rPr>
                <w:sz w:val="21"/>
              </w:rPr>
              <w:t xml:space="preserve"> 1.温度范围：2℃～10℃;</w:t>
            </w:r>
            <w:r>
              <w:br/>
            </w:r>
            <w:r>
              <w:rPr>
                <w:sz w:val="21"/>
              </w:rPr>
              <w:t xml:space="preserve"> 2.平面浸塑钢丝层架，灯光标配白光；</w:t>
            </w:r>
            <w:r>
              <w:br/>
            </w:r>
            <w:r>
              <w:rPr>
                <w:sz w:val="21"/>
              </w:rPr>
              <w:t xml:space="preserve"> 3.机械温控。</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1577.00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1577.00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AB02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2666.00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2666.00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AB03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单门保温送餐车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规格尺寸：810x890x1770</w:t>
            </w:r>
            <w:r>
              <w:br/>
            </w:r>
            <w:r>
              <w:rPr>
                <w:sz w:val="21"/>
              </w:rPr>
              <w:t xml:space="preserve"> 1.温度范围：70℃～80℃；</w:t>
            </w:r>
            <w:r>
              <w:br/>
            </w:r>
            <w:r>
              <w:rPr>
                <w:sz w:val="21"/>
              </w:rPr>
              <w:t xml:space="preserve"> 2.容量为16×2/1GN盆，不配盆；</w:t>
            </w:r>
            <w:r>
              <w:br/>
            </w:r>
            <w:r>
              <w:rPr>
                <w:sz w:val="21"/>
              </w:rPr>
              <w:t xml:space="preserve"> 3.内外由304不锈钢组成；</w:t>
            </w:r>
            <w:r>
              <w:br/>
            </w:r>
            <w:r>
              <w:rPr>
                <w:sz w:val="21"/>
              </w:rPr>
              <w:t xml:space="preserve"> 4.可从厨房运输较大数量食物至备餐区域；</w:t>
            </w:r>
            <w:r>
              <w:br/>
            </w:r>
            <w:r>
              <w:rPr>
                <w:sz w:val="21"/>
              </w:rPr>
              <w:t xml:space="preserve"> 5.开门小于90°可自动关闭，门封容易清洗；</w:t>
            </w:r>
            <w:r>
              <w:br/>
            </w:r>
            <w:r>
              <w:rPr>
                <w:sz w:val="21"/>
              </w:rPr>
              <w:t xml:space="preserve"> 6.配有2只定向轮，2只万向轮带刹车；</w:t>
            </w:r>
            <w:r>
              <w:br/>
            </w:r>
            <w:r>
              <w:rPr>
                <w:sz w:val="21"/>
              </w:rPr>
              <w:t xml:space="preserve"> 7.75MM无臭氧破坏式绝缘；</w:t>
            </w:r>
            <w:r>
              <w:br/>
            </w:r>
            <w:r>
              <w:rPr>
                <w:sz w:val="21"/>
              </w:rPr>
              <w:t xml:space="preserve"> 8.环境温度为43°；</w:t>
            </w:r>
            <w:r>
              <w:br/>
            </w:r>
            <w:r>
              <w:rPr>
                <w:sz w:val="21"/>
              </w:rPr>
              <w:t xml:space="preserve"> 9.数字控制器；</w:t>
            </w:r>
            <w:r>
              <w:br/>
            </w:r>
            <w:r>
              <w:rPr>
                <w:sz w:val="21"/>
              </w:rPr>
              <w:t xml:space="preserve"> 10.热风循环式。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AB06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AB07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洗手星盆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规格尺寸：400x300x400</w:t>
            </w:r>
            <w:r>
              <w:br/>
            </w:r>
            <w:r>
              <w:rPr>
                <w:sz w:val="21"/>
              </w:rPr>
              <w:t xml:space="preserve"> 1.采用≥1.2厚304不锈钢台面；</w:t>
            </w:r>
            <w:r>
              <w:br/>
            </w:r>
            <w:r>
              <w:rPr>
                <w:sz w:val="21"/>
              </w:rPr>
              <w:t xml:space="preserve"> 2.采用≥1.0厚304不锈钢围板；</w:t>
            </w:r>
            <w:r>
              <w:br/>
            </w:r>
            <w:r>
              <w:rPr>
                <w:sz w:val="21"/>
              </w:rPr>
              <w:t xml:space="preserve"> 3.采用38×25≥1.2厚不锈钢方管支架；</w:t>
            </w:r>
            <w:r>
              <w:br/>
            </w:r>
            <w:r>
              <w:rPr>
                <w:sz w:val="21"/>
              </w:rPr>
              <w:t xml:space="preserve"> 4.配置1个胶塞去水连隔渣，有溢水口。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AB07a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感应龙头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规格尺寸：160x190x130</w:t>
            </w:r>
            <w:r>
              <w:br/>
            </w:r>
            <w:r>
              <w:rPr>
                <w:sz w:val="21"/>
              </w:rPr>
              <w:t xml:space="preserve"> 1.外形尺寸：160×190x130(mm)</w:t>
            </w:r>
            <w:r>
              <w:br/>
            </w:r>
            <w:r>
              <w:rPr>
                <w:sz w:val="21"/>
              </w:rPr>
              <w:t xml:space="preserve"> 2.工作电压：1.5V×4（四节五号干电池）或者220V交流电源；</w:t>
            </w:r>
            <w:r>
              <w:br/>
            </w:r>
            <w:r>
              <w:rPr>
                <w:sz w:val="21"/>
              </w:rPr>
              <w:t xml:space="preserve"> 3.工作水压：0.1-0.6MPa可接冷热混水，出水温度可调；</w:t>
            </w:r>
            <w:r>
              <w:br/>
            </w:r>
            <w:r>
              <w:rPr>
                <w:sz w:val="21"/>
              </w:rPr>
              <w:t xml:space="preserve"> 4.开孔径：25mm；</w:t>
            </w:r>
            <w:r>
              <w:br/>
            </w:r>
            <w:r>
              <w:rPr>
                <w:sz w:val="21"/>
              </w:rPr>
              <w:t xml:space="preserve"> 5.台式安装黄铜铸造水嘴，表面镀铬处理；</w:t>
            </w:r>
            <w:r>
              <w:br/>
            </w:r>
            <w:r>
              <w:rPr>
                <w:sz w:val="21"/>
              </w:rPr>
              <w:t xml:space="preserve"> 6.接水口口径为1/2寸外螺纹；</w:t>
            </w:r>
            <w:r>
              <w:br/>
            </w:r>
            <w:r>
              <w:rPr>
                <w:sz w:val="21"/>
              </w:rPr>
              <w:t xml:space="preserve"> 7.产品符合中国环境标志产品认证实施规则ECC-1057EL-A/0的要求产品符合中国环境标志产品认证实施规则ECC-1057EL-A/0的要求属环境标志产品。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AB08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紫外线消毒灯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规格尺寸：1050x96x53</w:t>
            </w:r>
            <w:r>
              <w:br/>
            </w:r>
            <w:r>
              <w:rPr>
                <w:sz w:val="21"/>
              </w:rPr>
              <w:t xml:space="preserve"> 功率：≥30W/220V</w:t>
            </w:r>
            <w:r>
              <w:br/>
            </w:r>
            <w:r>
              <w:rPr>
                <w:sz w:val="21"/>
              </w:rPr>
              <w:t xml:space="preserve"> 材质技术要求：</w:t>
            </w:r>
            <w:r>
              <w:br/>
            </w:r>
            <w:r>
              <w:rPr>
                <w:sz w:val="21"/>
              </w:rPr>
              <w:t xml:space="preserve"> 1.覆盖面积20-25㎡；</w:t>
            </w:r>
            <w:r>
              <w:br/>
            </w:r>
            <w:r>
              <w:rPr>
                <w:sz w:val="21"/>
              </w:rPr>
              <w:t xml:space="preserve"> 2.可以设置30分钟，60分钟，90分钟自动关闭功能；</w:t>
            </w:r>
            <w:r>
              <w:br/>
            </w:r>
            <w:r>
              <w:rPr>
                <w:sz w:val="21"/>
              </w:rPr>
              <w:t xml:space="preserve"> 3.机器带遥控功能；</w:t>
            </w:r>
            <w:r>
              <w:br/>
            </w:r>
            <w:r>
              <w:rPr>
                <w:sz w:val="21"/>
              </w:rPr>
              <w:t xml:space="preserve"> 4.生产厂家具有消毒产品生产许可证。</w:t>
            </w:r>
            <w:r>
              <w:br/>
            </w:r>
            <w:r>
              <w:rPr>
                <w:sz w:val="21"/>
              </w:rPr>
              <w:t xml:space="preserve"> 5.符合检测标准 GB/T19258.1-2022杀菌用紫外辐射源第1部分：低气压汞蒸气放电灯，距离样品灯管1m的中心处的紫外线强度组≥145μW/cm²，供货时提供符合要求的检测报告作为验收依据。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AC</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熟食间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双挂墙洗手星盆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规格尺寸：700x460x250</w:t>
            </w:r>
            <w:r>
              <w:br/>
            </w:r>
            <w:r>
              <w:rPr>
                <w:sz w:val="21"/>
              </w:rPr>
              <w:t xml:space="preserve"> 1.采用≥1.2厚304不锈钢台面；</w:t>
            </w:r>
            <w:r>
              <w:br/>
            </w:r>
            <w:r>
              <w:rPr>
                <w:sz w:val="21"/>
              </w:rPr>
              <w:t xml:space="preserve"> 2.采用≥1.0厚304不锈钢围板；</w:t>
            </w:r>
            <w:r>
              <w:br/>
            </w:r>
            <w:r>
              <w:rPr>
                <w:sz w:val="21"/>
              </w:rPr>
              <w:t xml:space="preserve"> 3.采用38×25≥1.2厚不锈钢方管支架；</w:t>
            </w:r>
            <w:r>
              <w:br/>
            </w:r>
            <w:r>
              <w:rPr>
                <w:sz w:val="21"/>
              </w:rPr>
              <w:t xml:space="preserve"> 4.配置2个胶塞去水连隔渣，有溢水口。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1359.00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1359.00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AC01a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感应龙头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规格尺寸：160x190x130</w:t>
            </w:r>
            <w:r>
              <w:br/>
            </w:r>
            <w:r>
              <w:rPr>
                <w:sz w:val="21"/>
              </w:rPr>
              <w:t xml:space="preserve"> 1.外形尺寸：160×190x130(mm)</w:t>
            </w:r>
            <w:r>
              <w:br/>
            </w:r>
            <w:r>
              <w:rPr>
                <w:sz w:val="21"/>
              </w:rPr>
              <w:t xml:space="preserve"> 2.工作电压：1.5V×4（四节五号干电池）或者220V交流电源；</w:t>
            </w:r>
            <w:r>
              <w:br/>
            </w:r>
            <w:r>
              <w:rPr>
                <w:sz w:val="21"/>
              </w:rPr>
              <w:t xml:space="preserve"> 3.工作水压：0.1-0.6MPa可接冷热混水，出水温度可调；</w:t>
            </w:r>
            <w:r>
              <w:br/>
            </w:r>
            <w:r>
              <w:rPr>
                <w:sz w:val="21"/>
              </w:rPr>
              <w:t xml:space="preserve"> 4.开孔径：25mm；</w:t>
            </w:r>
            <w:r>
              <w:br/>
            </w:r>
            <w:r>
              <w:rPr>
                <w:sz w:val="21"/>
              </w:rPr>
              <w:t xml:space="preserve"> 5.台式安装黄铜铸造水嘴，表面镀铬处理；</w:t>
            </w:r>
            <w:r>
              <w:br/>
            </w:r>
            <w:r>
              <w:rPr>
                <w:sz w:val="21"/>
              </w:rPr>
              <w:t xml:space="preserve"> 6.接水口口径为1/2寸外螺纹</w:t>
            </w:r>
            <w:r>
              <w:rPr>
                <w:sz w:val="21"/>
              </w:rPr>
              <w:t>；</w:t>
            </w:r>
            <w:r>
              <w:br/>
            </w:r>
            <w:r>
              <w:rPr>
                <w:sz w:val="21"/>
              </w:rPr>
              <w:t>7.产品符合中国环境标志产品认证实施规则ECC-1057EL-A/0的要求产品符合中国环境标志产品认证实施规则ECC-1057EL-A/0的要求属环境标志产品。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干手器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规格尺寸：240x230x240</w:t>
            </w:r>
            <w:r>
              <w:br/>
            </w:r>
            <w:r>
              <w:rPr>
                <w:sz w:val="21"/>
              </w:rPr>
              <w:t xml:space="preserve"> 功率：≥2KW/220v</w:t>
            </w:r>
            <w:r>
              <w:br/>
            </w:r>
            <w:r>
              <w:rPr>
                <w:sz w:val="21"/>
              </w:rPr>
              <w:t xml:space="preserve"> 1.单热型；</w:t>
            </w:r>
            <w:r>
              <w:br/>
            </w:r>
            <w:r>
              <w:rPr>
                <w:sz w:val="21"/>
              </w:rPr>
              <w:t xml:space="preserve"> 2.机身材质采用ABS材料制作；</w:t>
            </w:r>
            <w:r>
              <w:br/>
            </w:r>
            <w:r>
              <w:rPr>
                <w:sz w:val="21"/>
              </w:rPr>
              <w:t xml:space="preserve"> 3.出口风速≥12米/秒；</w:t>
            </w:r>
            <w:r>
              <w:br/>
            </w:r>
            <w:r>
              <w:rPr>
                <w:sz w:val="21"/>
              </w:rPr>
              <w:t xml:space="preserve"> 4.热风温度：65±15℃。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冷藏四门高身柜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功率：≥490w/220v</w:t>
            </w:r>
            <w:r>
              <w:br/>
            </w:r>
            <w:r>
              <w:rPr>
                <w:sz w:val="21"/>
              </w:rPr>
              <w:t xml:space="preserve"> 1.温度范围：0～8℃；</w:t>
            </w:r>
            <w:r>
              <w:br/>
            </w:r>
            <w:r>
              <w:rPr>
                <w:sz w:val="21"/>
              </w:rPr>
              <w:t xml:space="preserve"> 2.容积：≥950升；</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AC04b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净水器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规格尺寸：250x120x540</w:t>
            </w:r>
            <w:r>
              <w:br/>
            </w:r>
            <w:r>
              <w:rPr>
                <w:sz w:val="21"/>
              </w:rPr>
              <w:t xml:space="preserve"> 1.规格：1精滤+1粗滤；</w:t>
            </w:r>
            <w:r>
              <w:br/>
            </w:r>
            <w:r>
              <w:rPr>
                <w:sz w:val="21"/>
              </w:rPr>
              <w:t xml:space="preserve"> 2.特征：设计处理水量：34000升；</w:t>
            </w:r>
            <w:r>
              <w:br/>
            </w:r>
            <w:r>
              <w:rPr>
                <w:sz w:val="21"/>
              </w:rPr>
              <w:t xml:space="preserve"> 3.压力要求：10-125psi；</w:t>
            </w:r>
            <w:r>
              <w:br/>
            </w:r>
            <w:r>
              <w:rPr>
                <w:sz w:val="21"/>
              </w:rPr>
              <w:t xml:space="preserve"> 4.温度：2-38°C；</w:t>
            </w:r>
            <w:r>
              <w:br/>
            </w:r>
            <w:r>
              <w:rPr>
                <w:sz w:val="21"/>
              </w:rPr>
              <w:t xml:space="preserve"> 5.瞬间流量：≧6.3升/分钟。</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917.00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917.00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刀具消毒柜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规格尺寸：436x290x640</w:t>
            </w:r>
            <w:r>
              <w:br/>
            </w:r>
            <w:r>
              <w:rPr>
                <w:sz w:val="21"/>
              </w:rPr>
              <w:t xml:space="preserve"> 材质技术要求：</w:t>
            </w:r>
            <w:r>
              <w:br/>
            </w:r>
            <w:r>
              <w:rPr>
                <w:sz w:val="21"/>
              </w:rPr>
              <w:t xml:space="preserve"> 1.电压：220V；</w:t>
            </w:r>
            <w:r>
              <w:br/>
            </w:r>
            <w:r>
              <w:rPr>
                <w:sz w:val="21"/>
              </w:rPr>
              <w:t xml:space="preserve"> 2.功率：≥100W；</w:t>
            </w:r>
            <w:r>
              <w:br/>
            </w:r>
            <w:r>
              <w:rPr>
                <w:sz w:val="21"/>
              </w:rPr>
              <w:t xml:space="preserve"> 3.外壳：全不锈钢结构设计,采用304不锈钢制造，厚度≥1.0；</w:t>
            </w:r>
            <w:r>
              <w:br/>
            </w:r>
            <w:r>
              <w:rPr>
                <w:sz w:val="21"/>
              </w:rPr>
              <w:t xml:space="preserve"> 4.门板:采用黑色亚克力板,防止紫外光外泄。不锈钢拉手设计,采用磁力门吸装置,柜门带门锁；</w:t>
            </w:r>
            <w:r>
              <w:br/>
            </w:r>
            <w:r>
              <w:rPr>
                <w:sz w:val="21"/>
              </w:rPr>
              <w:t xml:space="preserve"> 5.内置：可抽拉式透明亚克力刀架；</w:t>
            </w:r>
            <w:r>
              <w:br/>
            </w:r>
            <w:r>
              <w:rPr>
                <w:sz w:val="21"/>
              </w:rPr>
              <w:t xml:space="preserve"> 6.消毒方式：紫外线消毒；</w:t>
            </w:r>
            <w:r>
              <w:br/>
            </w:r>
            <w:r>
              <w:rPr>
                <w:sz w:val="21"/>
              </w:rPr>
              <w:t xml:space="preserve"> 7.消毒时间：120分钟消毒时间掣；</w:t>
            </w:r>
            <w:r>
              <w:br/>
            </w:r>
            <w:r>
              <w:rPr>
                <w:sz w:val="21"/>
              </w:rPr>
              <w:t xml:space="preserve"> 8.安全：设定安全微限开关,开门时自动关闭机器停止消毒；</w:t>
            </w:r>
            <w:r>
              <w:br/>
            </w:r>
            <w:r>
              <w:rPr>
                <w:sz w:val="21"/>
              </w:rPr>
              <w:t xml:space="preserve"> 9.容纳:14把中式刀,小刀15把以上,适用于中式刀、厨师刀；</w:t>
            </w:r>
            <w:r>
              <w:br/>
            </w:r>
            <w:r>
              <w:rPr>
                <w:sz w:val="21"/>
              </w:rPr>
              <w:t xml:space="preserve"> 10.符合GB/T 21551.2-2024《家用和类似用途电器的抗菌、除菌、净化功能第2部检验标准分：抗菌材料的特殊要求》，抗菌率≥90%，供货时提供符合要求的检测报告作为验收依据。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946.00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946.00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单通工作台柜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1.采用≥1.2厚304不锈钢面板、加强筋、层板搁衬；</w:t>
            </w:r>
            <w:r>
              <w:br/>
            </w:r>
            <w:r>
              <w:rPr>
                <w:sz w:val="21"/>
              </w:rPr>
              <w:t xml:space="preserve"> 2.采用≥0.8厚304不锈钢背板、层板、底板、侧板、门面板、门板加强筋；</w:t>
            </w:r>
            <w:r>
              <w:br/>
            </w:r>
            <w:r>
              <w:rPr>
                <w:sz w:val="21"/>
              </w:rPr>
              <w:t xml:space="preserve"> 3.门板采用反挂式导轨，左右推拉；</w:t>
            </w:r>
            <w:r>
              <w:br/>
            </w:r>
            <w:r>
              <w:rPr>
                <w:sz w:val="21"/>
              </w:rPr>
              <w:t xml:space="preserve"> 4.6寸全钢重型可调脚。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5711.00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5711.00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2152.00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烧腊挂架连油盆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规格尺寸：1500x332x1304</w:t>
            </w:r>
            <w:r>
              <w:br/>
            </w:r>
            <w:r>
              <w:rPr>
                <w:sz w:val="21"/>
              </w:rPr>
              <w:t xml:space="preserve"> 1.采用直径≥1.2厚不锈钢支架管；</w:t>
            </w:r>
            <w:r>
              <w:br/>
            </w:r>
            <w:r>
              <w:rPr>
                <w:sz w:val="21"/>
              </w:rPr>
              <w:t xml:space="preserve"> 2.采用≥0.8厚304不锈钢接油盆；</w:t>
            </w:r>
            <w:r>
              <w:br/>
            </w:r>
            <w:r>
              <w:rPr>
                <w:sz w:val="21"/>
              </w:rPr>
              <w:t xml:space="preserve"> 3.采用直径5mm，304不锈钢油盆挂钩。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976.00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双门平台雪柜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功率：≥380w/220v</w:t>
            </w:r>
            <w:r>
              <w:br/>
            </w:r>
            <w:r>
              <w:rPr>
                <w:sz w:val="21"/>
              </w:rPr>
              <w:t xml:space="preserve"> 1.温度范围：0～8℃；</w:t>
            </w:r>
            <w:r>
              <w:br/>
            </w:r>
            <w:r>
              <w:rPr>
                <w:sz w:val="21"/>
              </w:rPr>
              <w:t xml:space="preserve"> 2.容积：≥400L；</w:t>
            </w:r>
            <w:r>
              <w:br/>
            </w:r>
            <w:r>
              <w:rPr>
                <w:sz w:val="21"/>
              </w:rPr>
              <w:t xml:space="preserve"> 3.微电脑智能控制；</w:t>
            </w:r>
            <w:r>
              <w:br/>
            </w:r>
            <w:r>
              <w:rPr>
                <w:sz w:val="21"/>
              </w:rPr>
              <w:t xml:space="preserve"> 4.柜身可见面和内胆均采用304不锈钢；</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7058.00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7058.00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规格尺寸：550x760x800+150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紫外线消毒灯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规格尺寸：1050x96x53</w:t>
            </w:r>
            <w:r>
              <w:br/>
            </w:r>
            <w:r>
              <w:rPr>
                <w:sz w:val="21"/>
              </w:rPr>
              <w:t xml:space="preserve"> 功率：≥30W/220V</w:t>
            </w:r>
            <w:r>
              <w:br/>
            </w:r>
            <w:r>
              <w:rPr>
                <w:sz w:val="21"/>
              </w:rPr>
              <w:t xml:space="preserve"> 材质技术要求：</w:t>
            </w:r>
            <w:r>
              <w:br/>
            </w:r>
            <w:r>
              <w:rPr>
                <w:sz w:val="21"/>
              </w:rPr>
              <w:t xml:space="preserve"> 1.覆盖面积20-25㎡；</w:t>
            </w:r>
            <w:r>
              <w:br/>
            </w:r>
            <w:r>
              <w:rPr>
                <w:sz w:val="21"/>
              </w:rPr>
              <w:t xml:space="preserve"> 2.可以设置30分钟，60分钟，90分钟自动关闭功能；</w:t>
            </w:r>
            <w:r>
              <w:br/>
            </w:r>
            <w:r>
              <w:rPr>
                <w:sz w:val="21"/>
              </w:rPr>
              <w:t xml:space="preserve"> 3.机器带遥控功能；</w:t>
            </w:r>
            <w:r>
              <w:br/>
            </w:r>
            <w:r>
              <w:rPr>
                <w:sz w:val="21"/>
              </w:rPr>
              <w:t xml:space="preserve"> 4.生产厂家具有消毒产品生产许可证。</w:t>
            </w:r>
            <w:r>
              <w:br/>
            </w:r>
            <w:r>
              <w:rPr>
                <w:sz w:val="21"/>
              </w:rPr>
              <w:t xml:space="preserve"> 5.符合检测标准 GB/T19258.1-2022杀菌用紫外辐射源第1部分：低气压汞蒸气放电灯，距离样品灯管1m的中心处的紫外线强度组≥145μW/cm²，供货时提供符合要求的检测报告作为验收依据。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AC15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单通工作台柜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1.采用≥1.2厚304不锈钢面板、加强筋、层板搁衬；</w:t>
            </w:r>
            <w:r>
              <w:br/>
            </w:r>
            <w:r>
              <w:rPr>
                <w:sz w:val="21"/>
              </w:rPr>
              <w:t xml:space="preserve"> 2.采用≥0.8厚304不锈钢背板、层板、底板、侧板、门面板、门板加强筋；</w:t>
            </w:r>
            <w:r>
              <w:br/>
            </w:r>
            <w:r>
              <w:rPr>
                <w:sz w:val="21"/>
              </w:rPr>
              <w:t xml:space="preserve"> 3.6寸全钢重型可调脚。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5346.00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5346.00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AD</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烧腊制作间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双门智能晾鸭柜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规格尺寸：1220x830x2020</w:t>
            </w:r>
            <w:r>
              <w:br/>
            </w:r>
            <w:r>
              <w:rPr>
                <w:sz w:val="21"/>
              </w:rPr>
              <w:t xml:space="preserve"> 1.温度范围：5-20℃；</w:t>
            </w:r>
            <w:r>
              <w:br/>
            </w:r>
            <w:r>
              <w:rPr>
                <w:sz w:val="21"/>
              </w:rPr>
              <w:t xml:space="preserve"> 2.柜身可见面和内胆均采用304不锈钢板；</w:t>
            </w:r>
            <w:r>
              <w:br/>
            </w:r>
            <w:r>
              <w:rPr>
                <w:sz w:val="21"/>
              </w:rPr>
              <w:t xml:space="preserve"> 3.微电脑智能触控式温控器；</w:t>
            </w:r>
            <w:r>
              <w:br/>
            </w:r>
            <w:r>
              <w:rPr>
                <w:sz w:val="21"/>
              </w:rPr>
              <w:t xml:space="preserve"> 4.高效能风机，发热管，LED照明灯；</w:t>
            </w:r>
            <w:r>
              <w:br/>
            </w:r>
            <w:r>
              <w:rPr>
                <w:sz w:val="21"/>
              </w:rPr>
              <w:t xml:space="preserve"> 5.挂杆4条，活动挂孔任意调距。</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16667.00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16667.00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AD01a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冷冻四门高身柜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功率：890w/220v</w:t>
            </w:r>
            <w:r>
              <w:br/>
            </w:r>
            <w:r>
              <w:rPr>
                <w:sz w:val="21"/>
              </w:rPr>
              <w:t xml:space="preserve"> 材质技术要求：</w:t>
            </w:r>
            <w:r>
              <w:br/>
            </w:r>
            <w:r>
              <w:rPr>
                <w:sz w:val="21"/>
              </w:rPr>
              <w:t xml:space="preserve"> 1.温度范围：-10～-20℃；</w:t>
            </w:r>
            <w:r>
              <w:br/>
            </w:r>
            <w:r>
              <w:rPr>
                <w:sz w:val="21"/>
              </w:rPr>
              <w:t xml:space="preserve"> 2.容积：≥950L；</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2319.00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AD04b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烧腊挂架连油盆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规格尺寸：1600x332x1304</w:t>
            </w:r>
            <w:r>
              <w:br/>
            </w:r>
            <w:r>
              <w:rPr>
                <w:sz w:val="21"/>
              </w:rPr>
              <w:t xml:space="preserve"> 1.采用直径≥1.2厚不锈钢支架管；</w:t>
            </w:r>
            <w:r>
              <w:br/>
            </w:r>
            <w:r>
              <w:rPr>
                <w:sz w:val="21"/>
              </w:rPr>
              <w:t xml:space="preserve"> 2.采用≥0.8厚304不锈钢接油盆；</w:t>
            </w:r>
            <w:r>
              <w:br/>
            </w:r>
            <w:r>
              <w:rPr>
                <w:sz w:val="21"/>
              </w:rPr>
              <w:t xml:space="preserve"> 3.采用直径5mm，304不锈钢油盆挂钩。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976.00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976.00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双层木炭烤鸭炉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规格尺寸：直径1040x1500</w:t>
            </w:r>
            <w:r>
              <w:br/>
            </w:r>
            <w:r>
              <w:rPr>
                <w:sz w:val="21"/>
              </w:rPr>
              <w:t xml:space="preserve"> 1.配木炭炉胆；</w:t>
            </w:r>
            <w:r>
              <w:br/>
            </w:r>
            <w:r>
              <w:rPr>
                <w:sz w:val="21"/>
              </w:rPr>
              <w:t xml:space="preserve"> 2.炉身采用304不锈钢制作，整体拉伸；</w:t>
            </w:r>
            <w:r>
              <w:br/>
            </w:r>
            <w:r>
              <w:rPr>
                <w:sz w:val="21"/>
              </w:rPr>
              <w:t xml:space="preserve"> 3.材料厚度：底部单层2.0mm，直桶1.0mm，上斜1.5mm，顶盖双展0.8mm;</w:t>
            </w:r>
            <w:r>
              <w:br/>
            </w:r>
            <w:r>
              <w:rPr>
                <w:sz w:val="21"/>
              </w:rPr>
              <w:t xml:space="preserve"> 4.适合于烤肉，烤羊腿，烤鹅，烤鸭等等；</w:t>
            </w:r>
            <w:r>
              <w:br/>
            </w:r>
            <w:r>
              <w:rPr>
                <w:sz w:val="21"/>
              </w:rPr>
              <w:t xml:space="preserve"> 5.拆装型门。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6065.00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油网烟罩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规格尺寸：4200x1200x1100</w:t>
            </w:r>
            <w:r>
              <w:br/>
            </w:r>
            <w:r>
              <w:rPr>
                <w:sz w:val="21"/>
              </w:rPr>
              <w:t xml:space="preserve"> 1.采用≥1.0厚304不锈钢前棚板、后背板、左右封板、隔油网滑槽、隔油网上挡板；</w:t>
            </w:r>
            <w:r>
              <w:br/>
            </w:r>
            <w:r>
              <w:rPr>
                <w:sz w:val="21"/>
              </w:rPr>
              <w:t xml:space="preserve"> 2.采用≥0.8厚304不锈钢隔油网封板；</w:t>
            </w:r>
            <w:r>
              <w:br/>
            </w:r>
            <w:r>
              <w:rPr>
                <w:sz w:val="21"/>
              </w:rPr>
              <w:t xml:space="preserve"> 3.配用500×500×50隔油网，每500mm配置一块；</w:t>
            </w:r>
            <w:r>
              <w:br/>
            </w:r>
            <w:r>
              <w:rPr>
                <w:sz w:val="21"/>
              </w:rPr>
              <w:t xml:space="preserve"> 4.每米配置烟罩灯一盏。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8252.00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8252.00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不锈钢封墙钢</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规格尺寸：4200x10x2000</w:t>
            </w:r>
            <w:r>
              <w:br/>
            </w:r>
            <w:r>
              <w:rPr>
                <w:sz w:val="21"/>
              </w:rPr>
              <w:t xml:space="preserve"> 1.采用≥1.2厚304不锈钢板制作，利口接驳。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3769.00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3769.00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烧腊挂架连油盆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规格尺寸：3000x332x1304</w:t>
            </w:r>
            <w:r>
              <w:br/>
            </w:r>
            <w:r>
              <w:rPr>
                <w:sz w:val="21"/>
              </w:rPr>
              <w:t xml:space="preserve"> 1.采用直径≥1.2厚不锈钢支架管；</w:t>
            </w:r>
            <w:r>
              <w:br/>
            </w:r>
            <w:r>
              <w:rPr>
                <w:sz w:val="21"/>
              </w:rPr>
              <w:t xml:space="preserve"> 2.采用≥0.8厚304不锈钢接油盆；</w:t>
            </w:r>
            <w:r>
              <w:br/>
            </w:r>
            <w:r>
              <w:rPr>
                <w:sz w:val="21"/>
              </w:rPr>
              <w:t xml:space="preserve"> 3.采用直径5mm，304不锈钢油盆挂钩。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壁挂式牛角扇</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规格26寸；</w:t>
            </w:r>
            <w:r>
              <w:br/>
            </w:r>
            <w:r>
              <w:rPr>
                <w:sz w:val="21"/>
              </w:rPr>
              <w:t xml:space="preserve"> 功率：≥200w/220v</w:t>
            </w:r>
            <w:r>
              <w:br/>
            </w:r>
            <w:r>
              <w:rPr>
                <w:sz w:val="21"/>
              </w:rPr>
              <w:t xml:space="preserve"> 1.风量：12300m³/小时，一米距离；</w:t>
            </w:r>
            <w:r>
              <w:br/>
            </w:r>
            <w:r>
              <w:rPr>
                <w:sz w:val="21"/>
              </w:rPr>
              <w:t xml:space="preserve"> 2.噪音：≤73分贝（db)；</w:t>
            </w:r>
            <w:r>
              <w:br/>
            </w:r>
            <w:r>
              <w:rPr>
                <w:sz w:val="21"/>
              </w:rPr>
              <w:t xml:space="preserve"> 3.手动三档调节。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720.00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720.00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烧腊挂架连油盆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规格尺寸：2000x332x1304</w:t>
            </w:r>
            <w:r>
              <w:br/>
            </w:r>
            <w:r>
              <w:rPr>
                <w:sz w:val="21"/>
              </w:rPr>
              <w:t xml:space="preserve"> 1.采用直径≥1.2厚不锈钢支架管；</w:t>
            </w:r>
            <w:r>
              <w:br/>
            </w:r>
            <w:r>
              <w:rPr>
                <w:sz w:val="21"/>
              </w:rPr>
              <w:t xml:space="preserve"> 2.采用≥0.8厚304不锈钢接油盆；</w:t>
            </w:r>
            <w:r>
              <w:br/>
            </w:r>
            <w:r>
              <w:rPr>
                <w:sz w:val="21"/>
              </w:rPr>
              <w:t xml:space="preserve"> 3.采用直径5mm，304不锈钢油盆挂钩。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不锈钢封墙钢</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规格尺寸：1200x10x2000</w:t>
            </w:r>
            <w:r>
              <w:br/>
            </w:r>
            <w:r>
              <w:rPr>
                <w:sz w:val="21"/>
              </w:rPr>
              <w:t xml:space="preserve"> 1.采用≥1.2厚304不锈钢板制作，利口接驳。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AD18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电磁双头高背矮汤炉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规格尺寸：1400x850x530+720mm</w:t>
            </w:r>
            <w:r>
              <w:br/>
            </w:r>
            <w:r>
              <w:rPr>
                <w:sz w:val="21"/>
              </w:rPr>
              <w:t xml:space="preserve"> 功率：≥2x15KW/380v</w:t>
            </w:r>
            <w:r>
              <w:br/>
            </w:r>
            <w:r>
              <w:rPr>
                <w:sz w:val="21"/>
              </w:rPr>
              <w:t xml:space="preserve"> 材质技术要求：</w:t>
            </w:r>
            <w:r>
              <w:br/>
            </w:r>
            <w:r>
              <w:rPr>
                <w:sz w:val="21"/>
              </w:rPr>
              <w:t xml:space="preserve"> 1.不锈钢304板材，3.0mm复合底汤桶;</w:t>
            </w:r>
            <w:r>
              <w:br/>
            </w:r>
            <w:r>
              <w:rPr>
                <w:sz w:val="21"/>
              </w:rPr>
              <w:t xml:space="preserve"> 2.白光动态LCD中文智能故障显示；</w:t>
            </w:r>
            <w:r>
              <w:br/>
            </w:r>
            <w:r>
              <w:rPr>
                <w:sz w:val="21"/>
              </w:rPr>
              <w:t xml:space="preserve"> 3.支持动态加热，模拟明火；</w:t>
            </w:r>
            <w:r>
              <w:br/>
            </w:r>
            <w:r>
              <w:rPr>
                <w:sz w:val="21"/>
              </w:rPr>
              <w:t xml:space="preserve"> 4.双层并绕线盘，加热均匀；</w:t>
            </w:r>
            <w:r>
              <w:br/>
            </w:r>
            <w:r>
              <w:rPr>
                <w:sz w:val="21"/>
              </w:rPr>
              <w:t xml:space="preserve"> 5.全封闭式数字机芯；</w:t>
            </w:r>
            <w:r>
              <w:br/>
            </w:r>
            <w:r>
              <w:rPr>
                <w:sz w:val="21"/>
              </w:rPr>
              <w:t xml:space="preserve"> 6.横推磁控火力调节；</w:t>
            </w:r>
            <w:r>
              <w:br/>
            </w:r>
            <w:r>
              <w:rPr>
                <w:sz w:val="21"/>
              </w:rPr>
              <w:t xml:space="preserve"> 7.加热传导板通过GB/T2423.55-2023《环境试验第2部分:试验方法试验Eh:锤击试验》供货时提供符合要求的检测报告作为验收依据。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19535.00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19535.00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AE</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食品库工具库</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AE01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单层地架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规格尺寸：1200x600x200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11330.00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AE02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四层平板货架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规格尺寸：1200x500x1600</w:t>
            </w:r>
            <w:r>
              <w:br/>
            </w:r>
            <w:r>
              <w:br/>
            </w:r>
            <w:r>
              <w:rPr>
                <w:sz w:val="21"/>
              </w:rPr>
              <w:t xml:space="preserve"> 1.采用38×38≥1.2厚不锈钢脚立柱；</w:t>
            </w:r>
            <w:r>
              <w:br/>
            </w:r>
            <w:r>
              <w:rPr>
                <w:sz w:val="21"/>
              </w:rPr>
              <w:t xml:space="preserve"> 2.采用≥1.2厚304不锈钢面板、面板加强筋、底板加强筋；</w:t>
            </w:r>
            <w:r>
              <w:br/>
            </w:r>
            <w:r>
              <w:rPr>
                <w:sz w:val="21"/>
              </w:rPr>
              <w:t xml:space="preserve"> 3.1.5寸全钢方形可调脚。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9224.00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AE03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四层栅格层架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规格尺寸：1200x500x1600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8690.00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AE04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四层平板货架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规格尺寸：1500x500x1600</w:t>
            </w:r>
            <w:r>
              <w:br/>
            </w:r>
            <w:r>
              <w:rPr>
                <w:sz w:val="21"/>
              </w:rPr>
              <w:t xml:space="preserve"> 1.采用38×38≥1.2厚不锈钢脚立柱；</w:t>
            </w:r>
            <w:r>
              <w:br/>
            </w:r>
            <w:r>
              <w:rPr>
                <w:sz w:val="21"/>
              </w:rPr>
              <w:t xml:space="preserve"> 2.采用≥1.2厚304不锈钢面板、面板加强筋、底板加强筋；</w:t>
            </w:r>
            <w:r>
              <w:br/>
            </w:r>
            <w:r>
              <w:rPr>
                <w:sz w:val="21"/>
              </w:rPr>
              <w:t xml:space="preserve"> 3.1.5寸全钢方形可调脚。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2761.00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11044.00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AE07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除湿机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规格尺寸：480x435x950</w:t>
            </w:r>
            <w:r>
              <w:br/>
            </w:r>
            <w:r>
              <w:rPr>
                <w:sz w:val="21"/>
              </w:rPr>
              <w:t xml:space="preserve"> 功率：≥1KW/220v</w:t>
            </w:r>
            <w:r>
              <w:br/>
            </w:r>
            <w:r>
              <w:rPr>
                <w:sz w:val="21"/>
              </w:rPr>
              <w:t xml:space="preserve"> 1.适用范围：≥150平方；</w:t>
            </w:r>
            <w:r>
              <w:br/>
            </w:r>
            <w:r>
              <w:rPr>
                <w:sz w:val="21"/>
              </w:rPr>
              <w:t xml:space="preserve"> 2.支持遥控及定时功能；</w:t>
            </w:r>
            <w:r>
              <w:br/>
            </w:r>
            <w:r>
              <w:rPr>
                <w:sz w:val="21"/>
              </w:rPr>
              <w:t xml:space="preserve"> 3.除湿原理：压缩机式；</w:t>
            </w:r>
            <w:r>
              <w:br/>
            </w:r>
            <w:r>
              <w:rPr>
                <w:sz w:val="21"/>
              </w:rPr>
              <w:t xml:space="preserve"> 4.噪音：≤60分贝(db)；</w:t>
            </w:r>
            <w:r>
              <w:br/>
            </w:r>
            <w:r>
              <w:rPr>
                <w:sz w:val="21"/>
              </w:rPr>
              <w:t xml:space="preserve"> 5.排水方式：下排水；</w:t>
            </w:r>
            <w:r>
              <w:br/>
            </w:r>
            <w:r>
              <w:rPr>
                <w:sz w:val="21"/>
              </w:rPr>
              <w:t xml:space="preserve"> 6.日除湿量：不低于110L。</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3754.00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3754.00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AF</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面点制作间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双动和面机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规格尺寸：800x1160x1400</w:t>
            </w:r>
            <w:r>
              <w:br/>
            </w:r>
            <w:r>
              <w:rPr>
                <w:sz w:val="21"/>
              </w:rPr>
              <w:t xml:space="preserve"> 功率：≥1.5KW/380v；</w:t>
            </w:r>
            <w:r>
              <w:br/>
            </w:r>
            <w:r>
              <w:rPr>
                <w:sz w:val="21"/>
              </w:rPr>
              <w:t xml:space="preserve"> 1.和面量：不少于25kg；</w:t>
            </w:r>
            <w:r>
              <w:br/>
            </w:r>
            <w:r>
              <w:rPr>
                <w:sz w:val="21"/>
              </w:rPr>
              <w:t xml:space="preserve"> 2.机器通过两个设置计时器可手动或自动循环工作；</w:t>
            </w:r>
            <w:r>
              <w:br/>
            </w:r>
            <w:r>
              <w:rPr>
                <w:sz w:val="21"/>
              </w:rPr>
              <w:t xml:space="preserve"> 3.和面桶、螺旋勾和中心杆由304不锈钢制成；</w:t>
            </w:r>
            <w:r>
              <w:br/>
            </w:r>
            <w:r>
              <w:rPr>
                <w:sz w:val="21"/>
              </w:rPr>
              <w:t xml:space="preserve"> 4.防护罩机器上装有急停开关；</w:t>
            </w:r>
            <w:r>
              <w:br/>
            </w:r>
            <w:r>
              <w:rPr>
                <w:sz w:val="21"/>
              </w:rPr>
              <w:t xml:space="preserve"> 5.搅拌转速：50-220转/分。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23408.00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46816.00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单星工作台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规格尺寸：700x760x800+150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AF02a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AF02b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多功能搅拌机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规格尺寸：650x780x1250</w:t>
            </w:r>
            <w:r>
              <w:br/>
            </w:r>
            <w:r>
              <w:rPr>
                <w:sz w:val="21"/>
              </w:rPr>
              <w:t xml:space="preserve"> 功率：≥1.8KW/380V；</w:t>
            </w:r>
            <w:r>
              <w:br/>
            </w:r>
            <w:r>
              <w:rPr>
                <w:sz w:val="21"/>
              </w:rPr>
              <w:t xml:space="preserve"> 1.容量：不少于40L</w:t>
            </w:r>
            <w:r>
              <w:br/>
            </w:r>
            <w:r>
              <w:rPr>
                <w:sz w:val="21"/>
              </w:rPr>
              <w:t xml:space="preserve"> 2.与食品接触到的金属，均采用304不锈钢材料制造；</w:t>
            </w:r>
            <w:r>
              <w:br/>
            </w:r>
            <w:r>
              <w:rPr>
                <w:sz w:val="21"/>
              </w:rPr>
              <w:t xml:space="preserve"> 3.三速变档，硬齿轮传动；</w:t>
            </w:r>
            <w:r>
              <w:br/>
            </w:r>
            <w:r>
              <w:rPr>
                <w:sz w:val="21"/>
              </w:rPr>
              <w:t xml:space="preserve"> 4.配备电机过载保护开关；</w:t>
            </w:r>
            <w:r>
              <w:br/>
            </w:r>
            <w:r>
              <w:rPr>
                <w:sz w:val="21"/>
              </w:rPr>
              <w:t xml:space="preserve"> 5.标配：缸/扇/球/钩/与安全罩。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压面机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规格尺寸：900x800x1330</w:t>
            </w:r>
            <w:r>
              <w:br/>
            </w:r>
            <w:r>
              <w:rPr>
                <w:sz w:val="21"/>
              </w:rPr>
              <w:t xml:space="preserve"> 功率：≥3KW/380v；</w:t>
            </w:r>
            <w:r>
              <w:br/>
            </w:r>
            <w:r>
              <w:rPr>
                <w:sz w:val="21"/>
              </w:rPr>
              <w:t xml:space="preserve"> 1.与食品接触到的金属，均采用304不锈钢材料制造；</w:t>
            </w:r>
            <w:r>
              <w:br/>
            </w:r>
            <w:r>
              <w:rPr>
                <w:sz w:val="21"/>
              </w:rPr>
              <w:t xml:space="preserve"> 2.皮带和齿轮传动，最大压面厚度可调至20mm；</w:t>
            </w:r>
            <w:r>
              <w:br/>
            </w:r>
            <w:r>
              <w:rPr>
                <w:sz w:val="21"/>
              </w:rPr>
              <w:t xml:space="preserve"> 3.配备电机过载保护开关；</w:t>
            </w:r>
            <w:r>
              <w:br/>
            </w:r>
            <w:r>
              <w:rPr>
                <w:sz w:val="21"/>
              </w:rPr>
              <w:t xml:space="preserve"> 4.滚筒尺寸：≥158x387mm；</w:t>
            </w:r>
            <w:r>
              <w:br/>
            </w:r>
            <w:r>
              <w:rPr>
                <w:sz w:val="21"/>
              </w:rPr>
              <w:t xml:space="preserve"> 5.滚筒转速：≥157转/分。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14190.00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14190.00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木案工作台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规格尺寸：1600x800x800</w:t>
            </w:r>
            <w:r>
              <w:br/>
            </w:r>
            <w:r>
              <w:rPr>
                <w:sz w:val="21"/>
              </w:rPr>
              <w:t xml:space="preserve"> 1.80mm厚松木面板+不锈钢面板；</w:t>
            </w:r>
            <w:r>
              <w:br/>
            </w:r>
            <w:r>
              <w:rPr>
                <w:sz w:val="21"/>
              </w:rPr>
              <w:t xml:space="preserve"> 2.40×40×4角钢支架，采用≥0.8厚304不锈钢装饰围板；</w:t>
            </w:r>
            <w:r>
              <w:br/>
            </w:r>
            <w:r>
              <w:rPr>
                <w:sz w:val="21"/>
              </w:rPr>
              <w:t xml:space="preserve"> 3.采用直径51×1.5不锈钢圆管脚立柱，直径25×1.0不锈钢脚立柱连撑，2寸全钢可调脚。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3159.00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3159.00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面粉车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规格尺寸：500x600x530</w:t>
            </w:r>
            <w:r>
              <w:br/>
            </w:r>
            <w:r>
              <w:rPr>
                <w:sz w:val="21"/>
              </w:rPr>
              <w:t xml:space="preserve"> 1.采用≥0.8厚304不锈钢车身、中隔板、盖板；</w:t>
            </w:r>
            <w:r>
              <w:br/>
            </w:r>
            <w:r>
              <w:rPr>
                <w:sz w:val="21"/>
              </w:rPr>
              <w:t xml:space="preserve"> 2.3寸脚轮，2只定向，2只万向带刹车。</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1372.00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5488.00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木案工作台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规格尺寸：1800x800x800</w:t>
            </w:r>
            <w:r>
              <w:br/>
            </w:r>
            <w:r>
              <w:rPr>
                <w:sz w:val="21"/>
              </w:rPr>
              <w:t xml:space="preserve"> 1.80mm厚松木面板；</w:t>
            </w:r>
            <w:r>
              <w:br/>
            </w:r>
            <w:r>
              <w:rPr>
                <w:sz w:val="21"/>
              </w:rPr>
              <w:t xml:space="preserve"> 2.40×40×4角钢支架，采用≥0.8厚304不锈钢装饰围板；</w:t>
            </w:r>
            <w:r>
              <w:br/>
            </w:r>
            <w:r>
              <w:rPr>
                <w:sz w:val="21"/>
              </w:rPr>
              <w:t xml:space="preserve"> 3.采用直径51×1.5不锈钢圆管脚立柱，直径25×1.0不锈钢脚立柱连撑，2寸全钢可调脚。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3462.00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2319.00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AF09a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AF09b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2666.00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2666.00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冷藏六门高身柜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规格尺寸：1810x760x1980</w:t>
            </w:r>
            <w:r>
              <w:br/>
            </w:r>
            <w:r>
              <w:rPr>
                <w:sz w:val="21"/>
              </w:rPr>
              <w:t xml:space="preserve"> 功率：≥680w/220v</w:t>
            </w:r>
            <w:r>
              <w:br/>
            </w:r>
            <w:r>
              <w:rPr>
                <w:sz w:val="21"/>
              </w:rPr>
              <w:t xml:space="preserve"> 1.温度范围：0～8℃；</w:t>
            </w:r>
            <w:r>
              <w:br/>
            </w:r>
            <w:r>
              <w:rPr>
                <w:sz w:val="21"/>
              </w:rPr>
              <w:t xml:space="preserve"> 2.容积：≥1475L；</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12583.00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12583.00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冷冻六门高身柜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规格尺寸：1810x760x1980</w:t>
            </w:r>
            <w:r>
              <w:br/>
            </w:r>
            <w:r>
              <w:rPr>
                <w:sz w:val="21"/>
              </w:rPr>
              <w:t xml:space="preserve"> 功率：≥1100w/220v</w:t>
            </w:r>
            <w:r>
              <w:br/>
            </w:r>
            <w:r>
              <w:rPr>
                <w:sz w:val="21"/>
              </w:rPr>
              <w:t xml:space="preserve"> 1.温度范围：-10～-20℃；</w:t>
            </w:r>
            <w:r>
              <w:br/>
            </w:r>
            <w:r>
              <w:rPr>
                <w:sz w:val="21"/>
              </w:rPr>
              <w:t xml:space="preserve"> 2.容积：≥1475L；</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7.采用自动回位门，避免冷量流失；</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14204.00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28408.00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962.00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洗手星盆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规格尺寸：400x300x400</w:t>
            </w:r>
            <w:r>
              <w:br/>
            </w:r>
            <w:r>
              <w:rPr>
                <w:sz w:val="21"/>
              </w:rPr>
              <w:t xml:space="preserve"> 1.采用≥1.2厚304不锈钢台面；</w:t>
            </w:r>
            <w:r>
              <w:br/>
            </w:r>
            <w:r>
              <w:rPr>
                <w:sz w:val="21"/>
              </w:rPr>
              <w:t xml:space="preserve"> 2.采用≥1.0厚304不锈钢围板；</w:t>
            </w:r>
            <w:r>
              <w:br/>
            </w:r>
            <w:r>
              <w:rPr>
                <w:sz w:val="21"/>
              </w:rPr>
              <w:t xml:space="preserve"> 3.采用38×25≥1.2厚不锈钢方管支架；</w:t>
            </w:r>
            <w:r>
              <w:br/>
            </w:r>
            <w:r>
              <w:rPr>
                <w:sz w:val="21"/>
              </w:rPr>
              <w:t xml:space="preserve"> 4.配置1个胶塞去水连隔渣，有溢水口。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感应龙头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规格尺寸：160x190x130</w:t>
            </w:r>
            <w:r>
              <w:br/>
            </w:r>
            <w:r>
              <w:rPr>
                <w:sz w:val="21"/>
              </w:rPr>
              <w:t xml:space="preserve"> 1.外形尺寸：160×190x130(mm)</w:t>
            </w:r>
            <w:r>
              <w:br/>
            </w:r>
            <w:r>
              <w:rPr>
                <w:sz w:val="21"/>
              </w:rPr>
              <w:t xml:space="preserve"> 2.工作电压：1.5V×4（四节五号干电池）或者220V交流电源；</w:t>
            </w:r>
            <w:r>
              <w:br/>
            </w:r>
            <w:r>
              <w:rPr>
                <w:sz w:val="21"/>
              </w:rPr>
              <w:t xml:space="preserve"> 3.工作水压：0.1-0.6MPa可接冷热混水，出水温度可调；</w:t>
            </w:r>
            <w:r>
              <w:br/>
            </w:r>
            <w:r>
              <w:rPr>
                <w:sz w:val="21"/>
              </w:rPr>
              <w:t xml:space="preserve"> 4.开孔径：25mm；</w:t>
            </w:r>
            <w:r>
              <w:br/>
            </w:r>
            <w:r>
              <w:rPr>
                <w:sz w:val="21"/>
              </w:rPr>
              <w:t xml:space="preserve"> 5.台式安装黄铜铸造水嘴，表面镀铬处理；</w:t>
            </w:r>
            <w:r>
              <w:br/>
            </w:r>
            <w:r>
              <w:rPr>
                <w:sz w:val="21"/>
              </w:rPr>
              <w:t xml:space="preserve"> 6.接水口口径为1/2寸外螺纹；</w:t>
            </w:r>
            <w:r>
              <w:br/>
            </w:r>
            <w:r>
              <w:rPr>
                <w:sz w:val="21"/>
              </w:rPr>
              <w:t xml:space="preserve"> 7.产品符合中国环境标志产品认证实施规则ECC-1057EL-A/0的要求产品符合中国环境标志产品认证实施规则ECC-1057EL-A/0的要求属环境标志产品。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双层蒸笼架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规格尺寸：1700x600x1600</w:t>
            </w:r>
            <w:r>
              <w:br/>
            </w:r>
            <w:r>
              <w:rPr>
                <w:sz w:val="21"/>
              </w:rPr>
              <w:t xml:space="preserve"> 1.直径38,≥1.2厚不锈钢脚立柱；</w:t>
            </w:r>
            <w:r>
              <w:br/>
            </w:r>
            <w:r>
              <w:rPr>
                <w:sz w:val="21"/>
              </w:rPr>
              <w:t xml:space="preserve"> 2.直径25,≥1.2厚不锈钢层托；</w:t>
            </w:r>
            <w:r>
              <w:br/>
            </w:r>
            <w:r>
              <w:rPr>
                <w:sz w:val="21"/>
              </w:rPr>
              <w:t xml:space="preserve"> 3.1.5寸全钢圆形可调脚。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添加剂存放柜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规格尺寸：1200x500x1800</w:t>
            </w:r>
            <w:r>
              <w:br/>
            </w:r>
            <w:r>
              <w:rPr>
                <w:sz w:val="21"/>
              </w:rPr>
              <w:t xml:space="preserve"> 1.采用≥1.0厚304不锈钢加强筋、层板搁衬；</w:t>
            </w:r>
            <w:r>
              <w:br/>
            </w:r>
            <w:r>
              <w:rPr>
                <w:sz w:val="21"/>
              </w:rPr>
              <w:t xml:space="preserve"> 2.采用≥0.8厚304不锈钢背板、层板、底板、侧板、门面板、门板加强筋；</w:t>
            </w:r>
            <w:r>
              <w:br/>
            </w:r>
            <w:r>
              <w:rPr>
                <w:sz w:val="21"/>
              </w:rPr>
              <w:t xml:space="preserve"> 3.6寸全钢重型可调脚。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全自动豆浆机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规格尺寸：1200x520x1100</w:t>
            </w:r>
            <w:r>
              <w:br/>
            </w:r>
            <w:r>
              <w:rPr>
                <w:sz w:val="21"/>
              </w:rPr>
              <w:t xml:space="preserve"> 功率：≥13.8KW/380v</w:t>
            </w:r>
            <w:r>
              <w:br/>
            </w:r>
            <w:r>
              <w:rPr>
                <w:sz w:val="21"/>
              </w:rPr>
              <w:t xml:space="preserve"> 1.容量：60L；</w:t>
            </w:r>
            <w:r>
              <w:br/>
            </w:r>
            <w:r>
              <w:rPr>
                <w:sz w:val="21"/>
              </w:rPr>
              <w:t xml:space="preserve"> 2.智能全自动，轴流磨立体加热；</w:t>
            </w:r>
            <w:r>
              <w:br/>
            </w:r>
            <w:r>
              <w:rPr>
                <w:sz w:val="21"/>
              </w:rPr>
              <w:t xml:space="preserve"> 3.制作时间30L≤60分钟/60L≤90分钟。</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39800.00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79600.00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AF17a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净水器(</w:t>
            </w:r>
            <w:r>
              <w:rPr>
                <w:sz w:val="21"/>
              </w:rPr>
              <w:t>适</w:t>
            </w:r>
            <w:r>
              <w:rPr>
                <w:sz w:val="21"/>
              </w:rPr>
              <w:t>配</w:t>
            </w:r>
            <w:r>
              <w:rPr>
                <w:sz w:val="21"/>
              </w:rPr>
              <w:t>AF17</w:t>
            </w:r>
            <w:r>
              <w:rPr>
                <w:sz w:val="21"/>
              </w:rPr>
              <w:t>豆浆机)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规格尺寸：250x120x540</w:t>
            </w:r>
            <w:r>
              <w:br/>
            </w:r>
            <w:r>
              <w:rPr>
                <w:sz w:val="21"/>
              </w:rPr>
              <w:t xml:space="preserve"> 1.规格：1精滤+2粗滤；</w:t>
            </w:r>
            <w:r>
              <w:br/>
            </w:r>
            <w:r>
              <w:rPr>
                <w:sz w:val="21"/>
              </w:rPr>
              <w:t xml:space="preserve"> 2.特征：设计处理水量：34000升；</w:t>
            </w:r>
            <w:r>
              <w:br/>
            </w:r>
            <w:r>
              <w:rPr>
                <w:sz w:val="21"/>
              </w:rPr>
              <w:t xml:space="preserve"> 3.压力要求：10-125psi；</w:t>
            </w:r>
            <w:r>
              <w:br/>
            </w:r>
            <w:r>
              <w:rPr>
                <w:sz w:val="21"/>
              </w:rPr>
              <w:t xml:space="preserve"> 4.温度：2-38°C；</w:t>
            </w:r>
            <w:r>
              <w:br/>
            </w:r>
            <w:r>
              <w:rPr>
                <w:sz w:val="21"/>
              </w:rPr>
              <w:t xml:space="preserve"> 5.瞬间流量：≧6.3升/分钟。</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1652.00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3304.00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双门发酵箱</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规格尺寸：1100x1040x2050</w:t>
            </w:r>
            <w:r>
              <w:br/>
            </w:r>
            <w:r>
              <w:rPr>
                <w:sz w:val="21"/>
              </w:rPr>
              <w:t xml:space="preserve"> 功率：≥2.6KW/220V</w:t>
            </w:r>
            <w:r>
              <w:br/>
            </w:r>
            <w:r>
              <w:rPr>
                <w:sz w:val="21"/>
              </w:rPr>
              <w:t xml:space="preserve"> 1.容量：36盘；</w:t>
            </w:r>
            <w:r>
              <w:br/>
            </w:r>
            <w:r>
              <w:rPr>
                <w:sz w:val="21"/>
              </w:rPr>
              <w:t xml:space="preserve"> 2.采用双层发泡304不锈钢材质制作；</w:t>
            </w:r>
            <w:r>
              <w:br/>
            </w:r>
            <w:r>
              <w:rPr>
                <w:sz w:val="21"/>
              </w:rPr>
              <w:t xml:space="preserve"> 3.喷雾式发酵；</w:t>
            </w:r>
            <w:r>
              <w:br/>
            </w:r>
            <w:r>
              <w:rPr>
                <w:sz w:val="21"/>
              </w:rPr>
              <w:t xml:space="preserve"> 4.电脑控制面板，加温加湿。</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饼盘车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规格尺寸：480x680x1800</w:t>
            </w:r>
            <w:r>
              <w:br/>
            </w:r>
            <w:r>
              <w:rPr>
                <w:sz w:val="21"/>
              </w:rPr>
              <w:t xml:space="preserve"> 1.采用≥0.8厚304不锈钢顶板；</w:t>
            </w:r>
            <w:r>
              <w:br/>
            </w:r>
            <w:r>
              <w:rPr>
                <w:sz w:val="21"/>
              </w:rPr>
              <w:t xml:space="preserve"> 2.采用≥1.2厚304不锈钢餐盆搁条；</w:t>
            </w:r>
            <w:r>
              <w:br/>
            </w:r>
            <w:r>
              <w:rPr>
                <w:sz w:val="21"/>
              </w:rPr>
              <w:t xml:space="preserve"> 3.采用30×30×1.0不锈钢立柱，采用25×15×0.8不锈钢限位管；</w:t>
            </w:r>
            <w:r>
              <w:br/>
            </w:r>
            <w:r>
              <w:rPr>
                <w:sz w:val="21"/>
              </w:rPr>
              <w:t xml:space="preserve"> 4.4寸脚轮，2只定向，2只万向带刹车;</w:t>
            </w:r>
            <w:r>
              <w:br/>
            </w:r>
            <w:r>
              <w:rPr>
                <w:sz w:val="21"/>
              </w:rPr>
              <w:t xml:space="preserve"> 5.采用直径8不锈钢圆枝限位条。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1725.00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电双缸双筛炸炉连柜座（电脑版）</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规格尺寸：800x900x970</w:t>
            </w:r>
            <w:r>
              <w:br/>
            </w:r>
            <w:r>
              <w:rPr>
                <w:sz w:val="21"/>
              </w:rPr>
              <w:t xml:space="preserve"> 功率：≥12+12KW/380v</w:t>
            </w:r>
            <w:r>
              <w:br/>
            </w:r>
            <w:r>
              <w:rPr>
                <w:sz w:val="21"/>
              </w:rPr>
              <w:t xml:space="preserve"> 1.容量：24+24升；</w:t>
            </w:r>
            <w:r>
              <w:br/>
            </w:r>
            <w:r>
              <w:rPr>
                <w:sz w:val="21"/>
              </w:rPr>
              <w:t xml:space="preserve"> 2.整体外壳为全不锈钢制造，台面采用304/1.5mm厚一体拉伸成型，无缝焊接。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10603.00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21206.00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AF21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电饼铛</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规格尺寸：760x640x770</w:t>
            </w:r>
            <w:r>
              <w:br/>
            </w:r>
            <w:r>
              <w:rPr>
                <w:sz w:val="21"/>
              </w:rPr>
              <w:t xml:space="preserve"> 功率：≥4.5KW/380v</w:t>
            </w:r>
            <w:r>
              <w:br/>
            </w:r>
            <w:r>
              <w:rPr>
                <w:sz w:val="21"/>
              </w:rPr>
              <w:t xml:space="preserve"> 1.能将使用中溢出的油脂重新导回铛底；</w:t>
            </w:r>
            <w:r>
              <w:br/>
            </w:r>
            <w:r>
              <w:rPr>
                <w:sz w:val="21"/>
              </w:rPr>
              <w:t xml:space="preserve"> 2.发热管采用高碳钢材质，干烧不会损坏；</w:t>
            </w:r>
            <w:r>
              <w:br/>
            </w:r>
            <w:r>
              <w:rPr>
                <w:sz w:val="21"/>
              </w:rPr>
              <w:t xml:space="preserve"> 3.发热盘采用一次压铸成型；</w:t>
            </w:r>
            <w:r>
              <w:br/>
            </w:r>
            <w:r>
              <w:rPr>
                <w:sz w:val="21"/>
              </w:rPr>
              <w:t xml:space="preserve"> 4.自动控温，调温装置，当内部温度达到设定值时，加温自动停止。</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2313.00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6939.00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AF22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三层九盘烤箱</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规格尺寸：1660x875x1660</w:t>
            </w:r>
            <w:r>
              <w:br/>
            </w:r>
            <w:r>
              <w:rPr>
                <w:sz w:val="21"/>
              </w:rPr>
              <w:t xml:space="preserve"> 功率：≥24KW/380v</w:t>
            </w:r>
            <w:r>
              <w:br/>
            </w:r>
            <w:r>
              <w:rPr>
                <w:sz w:val="21"/>
              </w:rPr>
              <w:t xml:space="preserve"> 1.容量：三层九盘竖放；</w:t>
            </w:r>
            <w:r>
              <w:br/>
            </w:r>
            <w:r>
              <w:rPr>
                <w:sz w:val="21"/>
              </w:rPr>
              <w:t xml:space="preserve"> 2.每层上下6根远红外线发热管；</w:t>
            </w:r>
            <w:r>
              <w:br/>
            </w:r>
            <w:r>
              <w:rPr>
                <w:sz w:val="21"/>
              </w:rPr>
              <w:t xml:space="preserve"> 3.上下独立控温，超温断电保护；</w:t>
            </w:r>
            <w:r>
              <w:br/>
            </w:r>
            <w:r>
              <w:rPr>
                <w:sz w:val="21"/>
              </w:rPr>
              <w:t xml:space="preserve"> 4.电脑表控制系统，带定时功能。</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9559.00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19118.00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AF23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油网烟罩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规格尺寸：7450x1100x610</w:t>
            </w:r>
            <w:r>
              <w:br/>
            </w:r>
            <w:r>
              <w:rPr>
                <w:sz w:val="21"/>
              </w:rPr>
              <w:t xml:space="preserve"> 1.采用≥1.0厚304不锈钢前棚板、后背板、左右封板、隔油网滑槽、隔油网上挡板；</w:t>
            </w:r>
            <w:r>
              <w:br/>
            </w:r>
            <w:r>
              <w:rPr>
                <w:sz w:val="21"/>
              </w:rPr>
              <w:t xml:space="preserve"> 2.采用≥0.8厚304不锈钢隔油网封板；</w:t>
            </w:r>
            <w:r>
              <w:br/>
            </w:r>
            <w:r>
              <w:rPr>
                <w:sz w:val="21"/>
              </w:rPr>
              <w:t xml:space="preserve"> 3.配用500×500×50隔油网，每500mm配置一块；</w:t>
            </w:r>
            <w:r>
              <w:br/>
            </w:r>
            <w:r>
              <w:rPr>
                <w:sz w:val="21"/>
              </w:rPr>
              <w:t xml:space="preserve"> 4.每米配置烟罩灯一盏。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13415.00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13415.00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AF24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规格尺寸：650x900x800+150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1554.00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1554.00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AG</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清洁工具房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AG01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四层栅格层架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规格尺寸：1200x500x1600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AG02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高身储物柜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规格尺寸：1200x500x1800</w:t>
            </w:r>
            <w:r>
              <w:br/>
            </w:r>
            <w:r>
              <w:rPr>
                <w:sz w:val="21"/>
              </w:rPr>
              <w:t xml:space="preserve"> 1.采用≥1.0厚304不锈钢加强筋、层板搁衬；</w:t>
            </w:r>
            <w:r>
              <w:br/>
            </w:r>
            <w:r>
              <w:rPr>
                <w:sz w:val="21"/>
              </w:rPr>
              <w:t xml:space="preserve"> 2.采用≥0.8厚304不锈钢背板、层板、底板、侧板、门面板、门板加强筋；</w:t>
            </w:r>
            <w:r>
              <w:br/>
            </w:r>
            <w:r>
              <w:rPr>
                <w:sz w:val="21"/>
              </w:rPr>
              <w:t xml:space="preserve"> 3.6寸全钢重型可调脚。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AH</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蔬菜鱼肉加工间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刀具砧板消毒柜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规格尺寸：950x585x1650</w:t>
            </w:r>
            <w:r>
              <w:br/>
            </w:r>
            <w:r>
              <w:rPr>
                <w:sz w:val="21"/>
              </w:rPr>
              <w:t xml:space="preserve"> 功率：≥800w/220v</w:t>
            </w:r>
            <w:r>
              <w:br/>
            </w:r>
            <w:r>
              <w:rPr>
                <w:sz w:val="21"/>
              </w:rPr>
              <w:t xml:space="preserve"> 1.容量：550升；</w:t>
            </w:r>
            <w:r>
              <w:br/>
            </w:r>
            <w:r>
              <w:rPr>
                <w:sz w:val="21"/>
              </w:rPr>
              <w:t xml:space="preserve"> 2.消毒方式：紫外线+臭氧；</w:t>
            </w:r>
            <w:r>
              <w:br/>
            </w:r>
            <w:r>
              <w:rPr>
                <w:sz w:val="21"/>
              </w:rPr>
              <w:t xml:space="preserve"> 3.可容纳毛巾×24，刀具×14+大号砧板×4；</w:t>
            </w:r>
            <w:r>
              <w:br/>
            </w:r>
            <w:r>
              <w:rPr>
                <w:sz w:val="21"/>
              </w:rPr>
              <w:t xml:space="preserve"> 4.柜身采用不锈钢板制作；</w:t>
            </w:r>
            <w:r>
              <w:br/>
            </w:r>
            <w:r>
              <w:rPr>
                <w:sz w:val="21"/>
              </w:rPr>
              <w:t xml:space="preserve"> 5.钢化防爆玻璃门。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5465.00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5465.00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单层地架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规格尺寸：1200x500x200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935.00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935.00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单层地架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规格尺寸：1000x500x200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同序号37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3.星盆：1000×500×400；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AH04b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洗菜机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规格尺寸：1500x850x960</w:t>
            </w:r>
            <w:r>
              <w:br/>
            </w:r>
            <w:r>
              <w:rPr>
                <w:sz w:val="21"/>
              </w:rPr>
              <w:t xml:space="preserve"> 功率：≥1800w/220v</w:t>
            </w:r>
            <w:r>
              <w:br/>
            </w:r>
            <w:r>
              <w:rPr>
                <w:sz w:val="21"/>
              </w:rPr>
              <w:t xml:space="preserve"> 材质技术要求：</w:t>
            </w:r>
            <w:r>
              <w:br/>
            </w:r>
            <w:r>
              <w:rPr>
                <w:sz w:val="21"/>
              </w:rPr>
              <w:t xml:space="preserve"> 1.采用一键式电脑集成线路块，自动感应进水补水，换水。产能：蔬菜不低于280KG/H、瓜果不低于400KG/H；</w:t>
            </w:r>
            <w:r>
              <w:br/>
            </w:r>
            <w:r>
              <w:rPr>
                <w:sz w:val="21"/>
              </w:rPr>
              <w:t xml:space="preserve"> 2.采用≥1.2厚304不锈钢面板、星盆、面板加强筋；</w:t>
            </w:r>
            <w:r>
              <w:br/>
            </w:r>
            <w:r>
              <w:rPr>
                <w:sz w:val="21"/>
              </w:rPr>
              <w:t xml:space="preserve"> 3.采用≥1.0厚304不锈钢围板；</w:t>
            </w:r>
            <w:r>
              <w:br/>
            </w:r>
            <w:r>
              <w:rPr>
                <w:sz w:val="21"/>
              </w:rPr>
              <w:t xml:space="preserve"> 4.不锈钢水泵，耐臭氧酸，防腐蚀、低噪音；</w:t>
            </w:r>
            <w:r>
              <w:br/>
            </w:r>
            <w:r>
              <w:rPr>
                <w:sz w:val="21"/>
              </w:rPr>
              <w:t xml:space="preserve"> 5.具有臭氧消毒、紫外线消毒功能，活性炭过滤功能；</w:t>
            </w:r>
            <w:r>
              <w:br/>
            </w:r>
            <w:r>
              <w:rPr>
                <w:sz w:val="21"/>
              </w:rPr>
              <w:t xml:space="preserve"> 6.循环水自动清洗功能；清洗水经处理后循环使用；</w:t>
            </w:r>
            <w:r>
              <w:br/>
            </w:r>
            <w:r>
              <w:rPr>
                <w:sz w:val="21"/>
              </w:rPr>
              <w:t xml:space="preserve"> 7.对清洗的食品无损伤：可清洗叶菜类及瓜果类。</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27906.00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83718.00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规格尺寸：1000x800x800+150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1841.00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3682.00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挂墙工具架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规格尺寸：1200x250x450</w:t>
            </w:r>
            <w:r>
              <w:br/>
            </w:r>
            <w:r>
              <w:rPr>
                <w:sz w:val="21"/>
              </w:rPr>
              <w:t xml:space="preserve"> 1.采用30×30≥1.2厚不锈钢方通；</w:t>
            </w:r>
            <w:r>
              <w:br/>
            </w:r>
            <w:r>
              <w:rPr>
                <w:sz w:val="21"/>
              </w:rPr>
              <w:t xml:space="preserve"> 2.采用38×25≥1.2厚不锈钢三角支撑架；</w:t>
            </w:r>
            <w:r>
              <w:br/>
            </w:r>
            <w:r>
              <w:rPr>
                <w:sz w:val="21"/>
              </w:rPr>
              <w:t xml:space="preserve"> 3.直径8mm,不锈钢挂勾。</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拖把池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规格尺寸：1300x500x600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3.星盆：1000×500×400；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2015.00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2015.00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AH09a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拖把龙头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5开孔尺寸25mm*2,左右开孔间距101mm(偏芯设计可调范围15mm)，进水接口为标准G1/2外螺纹。</w:t>
            </w:r>
            <w:r>
              <w:br/>
            </w:r>
            <w:r>
              <w:rPr>
                <w:sz w:val="21"/>
              </w:rPr>
              <w:t xml:space="preserve"> 6通体材质为低铅铜；</w:t>
            </w:r>
            <w:r>
              <w:br/>
            </w:r>
            <w:r>
              <w:rPr>
                <w:sz w:val="21"/>
              </w:rPr>
              <w:t xml:space="preserve"> 7.总高度207mm,出水口距台面139mm。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AH09b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四层栅格层架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规格尺寸：1200x500x1600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3476.00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洗地龙头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材质技术要求：</w:t>
            </w:r>
            <w:r>
              <w:br/>
            </w:r>
            <w:r>
              <w:rPr>
                <w:sz w:val="21"/>
              </w:rPr>
              <w:t xml:space="preserve"> 1.开放式洗地龙头，支持自动锁止、自动回收；</w:t>
            </w:r>
            <w:r>
              <w:br/>
            </w:r>
            <w:r>
              <w:rPr>
                <w:sz w:val="21"/>
              </w:rPr>
              <w:t xml:space="preserve"> 2.支架碳钢主体，表面环氧喷涂处理（黑色）；</w:t>
            </w:r>
            <w:r>
              <w:br/>
            </w:r>
            <w:r>
              <w:rPr>
                <w:sz w:val="21"/>
              </w:rPr>
              <w:t xml:space="preserve"> 3.固定侧支架钢板厚度不低于5mm，黄铜进水主体；</w:t>
            </w:r>
            <w:r>
              <w:br/>
            </w:r>
            <w:r>
              <w:rPr>
                <w:sz w:val="21"/>
              </w:rPr>
              <w:t xml:space="preserve"> 4.重工无痕三层液压钢丝管（黑色）≥10米、内径≥9mm，耐温不低于85℃，与主体接口为金属连接件；</w:t>
            </w:r>
            <w:r>
              <w:br/>
            </w:r>
            <w:r>
              <w:rPr>
                <w:sz w:val="21"/>
              </w:rPr>
              <w:t xml:space="preserve"> 5.黄铜铸造枪式喷头、前置扳机、配有橡胶保护套水压可调；</w:t>
            </w:r>
            <w:r>
              <w:br/>
            </w:r>
            <w:r>
              <w:rPr>
                <w:sz w:val="21"/>
              </w:rPr>
              <w:t xml:space="preserve"> 6.进水接口为标准1/2寸外螺纹。</w:t>
            </w:r>
            <w:r>
              <w:br/>
            </w:r>
            <w:r>
              <w:rPr>
                <w:sz w:val="21"/>
              </w:rPr>
              <w:t xml:space="preserve"> 7.符合QB/T1334-2013《水嘴通用技术条件》标准要求，供货时提供符合要求的检测报告作为验收依据。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洗手星盆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规格尺寸：400x300x400</w:t>
            </w:r>
            <w:r>
              <w:br/>
            </w:r>
            <w:r>
              <w:rPr>
                <w:sz w:val="21"/>
              </w:rPr>
              <w:t xml:space="preserve"> 1.采用≥1.2厚304不锈钢台面；</w:t>
            </w:r>
            <w:r>
              <w:br/>
            </w:r>
            <w:r>
              <w:rPr>
                <w:sz w:val="21"/>
              </w:rPr>
              <w:t xml:space="preserve"> 2.采用≥1.0厚304不锈钢围板；</w:t>
            </w:r>
            <w:r>
              <w:br/>
            </w:r>
            <w:r>
              <w:rPr>
                <w:sz w:val="21"/>
              </w:rPr>
              <w:t xml:space="preserve"> 3.采用38×25≥1.2厚不锈钢方管支架；</w:t>
            </w:r>
            <w:r>
              <w:br/>
            </w:r>
            <w:r>
              <w:rPr>
                <w:sz w:val="21"/>
              </w:rPr>
              <w:t xml:space="preserve"> 4.配置1个胶塞去水连隔渣，有溢水口。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AH12a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感应龙头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规格尺寸：160x190x130</w:t>
            </w:r>
            <w:r>
              <w:br/>
            </w:r>
            <w:r>
              <w:rPr>
                <w:sz w:val="21"/>
              </w:rPr>
              <w:t xml:space="preserve"> 1.外形尺寸：160×190x130(mm)</w:t>
            </w:r>
            <w:r>
              <w:br/>
            </w:r>
            <w:r>
              <w:rPr>
                <w:sz w:val="21"/>
              </w:rPr>
              <w:t xml:space="preserve"> 2.工作电压：1.5V×4（四节五号干电池）或者220V交流电源；</w:t>
            </w:r>
            <w:r>
              <w:br/>
            </w:r>
            <w:r>
              <w:rPr>
                <w:sz w:val="21"/>
              </w:rPr>
              <w:t xml:space="preserve"> 3.工作水压：0.1-0.6MPa可接冷热混水，出水温度可调；</w:t>
            </w:r>
            <w:r>
              <w:br/>
            </w:r>
            <w:r>
              <w:rPr>
                <w:sz w:val="21"/>
              </w:rPr>
              <w:t xml:space="preserve"> 4.开孔径：25mm；</w:t>
            </w:r>
            <w:r>
              <w:br/>
            </w:r>
            <w:r>
              <w:rPr>
                <w:sz w:val="21"/>
              </w:rPr>
              <w:t xml:space="preserve"> 5.台式安装黄铜铸造水嘴，表面镀铬处理；</w:t>
            </w:r>
            <w:r>
              <w:br/>
            </w:r>
            <w:r>
              <w:rPr>
                <w:sz w:val="21"/>
              </w:rPr>
              <w:t xml:space="preserve"> 6.接水口口径为1/2寸外螺纹；</w:t>
            </w:r>
            <w:r>
              <w:br/>
            </w:r>
            <w:r>
              <w:rPr>
                <w:sz w:val="21"/>
              </w:rPr>
              <w:t xml:space="preserve"> 7.产品符合中国环境标志产品认证实施规则ECC-1057EL-A/0的要求产品符合中国环境标志产品认证实施规则ECC-1057EL-A/0的要求属环境标志产品。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平板车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规格尺寸：850x600x800</w:t>
            </w:r>
            <w:r>
              <w:br/>
            </w:r>
            <w:r>
              <w:rPr>
                <w:sz w:val="21"/>
              </w:rPr>
              <w:t xml:space="preserve"> 1.采用≥1.2厚304不锈钢层板，加强筋。</w:t>
            </w:r>
            <w:r>
              <w:br/>
            </w:r>
            <w:r>
              <w:rPr>
                <w:sz w:val="21"/>
              </w:rPr>
              <w:t xml:space="preserve"> 2.采用25×25≥1.2厚不锈钢立柱。</w:t>
            </w:r>
            <w:r>
              <w:br/>
            </w:r>
            <w:r>
              <w:rPr>
                <w:sz w:val="21"/>
              </w:rPr>
              <w:t xml:space="preserve"> 3.采用直径≥1.2厚不锈钢推手。</w:t>
            </w:r>
            <w:r>
              <w:br/>
            </w:r>
            <w:r>
              <w:rPr>
                <w:sz w:val="21"/>
              </w:rPr>
              <w:t xml:space="preserve"> 4.4寸脚轮，2只定向，2只万向带刹车。</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4320.00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规格尺寸：1200x760x800+150</w:t>
            </w:r>
            <w:r>
              <w:br/>
            </w:r>
            <w:r>
              <w:rPr>
                <w:sz w:val="21"/>
              </w:rPr>
              <w:t xml:space="preserve"> 1.采用≥1.2厚304不锈钢面板、面板加强筋、层板加强筋;</w:t>
            </w:r>
            <w:r>
              <w:br/>
            </w:r>
            <w:r>
              <w:rPr>
                <w:sz w:val="21"/>
              </w:rPr>
              <w:t xml:space="preserve"> 2.采用≥0.8厚304不锈钢层板;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1984.00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1984.00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砧板工作台连下一层板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规格尺寸：1800x800x810</w:t>
            </w:r>
            <w:r>
              <w:br/>
            </w:r>
            <w:r>
              <w:rPr>
                <w:sz w:val="21"/>
              </w:rPr>
              <w:t xml:space="preserve"> 1.采用≥1.2厚304不锈钢面板、加强筋；</w:t>
            </w:r>
            <w:r>
              <w:br/>
            </w:r>
            <w:r>
              <w:rPr>
                <w:sz w:val="21"/>
              </w:rPr>
              <w:t xml:space="preserve"> 2.采用≥0.8厚304不锈钢层板；</w:t>
            </w:r>
            <w:r>
              <w:br/>
            </w:r>
            <w:r>
              <w:rPr>
                <w:sz w:val="21"/>
              </w:rPr>
              <w:t xml:space="preserve"> 3.12mm木工板衬托面板；</w:t>
            </w:r>
            <w:r>
              <w:br/>
            </w:r>
            <w:r>
              <w:rPr>
                <w:sz w:val="21"/>
              </w:rPr>
              <w:t xml:space="preserve"> 4.采用38×38≥1.2厚不锈钢方管脚立柱，内套直径32镀锌管，1.5寸全钢方形可调脚。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2882.00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23056.00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AH16a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1628.00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AH16b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1664.00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单星工作台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规格尺寸：1200x760x800+150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1927.00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3854.00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AH17a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AH17b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刀具砧板消毒柜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规格尺寸：950x585x1650</w:t>
            </w:r>
            <w:r>
              <w:br/>
            </w:r>
            <w:r>
              <w:rPr>
                <w:sz w:val="21"/>
              </w:rPr>
              <w:t xml:space="preserve"> 功率：≥800w/220v</w:t>
            </w:r>
            <w:r>
              <w:br/>
            </w:r>
            <w:r>
              <w:rPr>
                <w:sz w:val="21"/>
              </w:rPr>
              <w:t xml:space="preserve"> 1.容量：550升；</w:t>
            </w:r>
            <w:r>
              <w:br/>
            </w:r>
            <w:r>
              <w:rPr>
                <w:sz w:val="21"/>
              </w:rPr>
              <w:t xml:space="preserve"> 2.消毒方式：紫外线+臭氧；</w:t>
            </w:r>
            <w:r>
              <w:br/>
            </w:r>
            <w:r>
              <w:rPr>
                <w:sz w:val="21"/>
              </w:rPr>
              <w:t xml:space="preserve"> 3.可容纳毛巾×24，刀具×14+大号砧板×4；</w:t>
            </w:r>
            <w:r>
              <w:br/>
            </w:r>
            <w:r>
              <w:rPr>
                <w:sz w:val="21"/>
              </w:rPr>
              <w:t xml:space="preserve"> 4.柜身采用不锈钢板制作；</w:t>
            </w:r>
            <w:r>
              <w:br/>
            </w:r>
            <w:r>
              <w:rPr>
                <w:sz w:val="21"/>
              </w:rPr>
              <w:t xml:space="preserve"> 5.钢化防爆玻璃门。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5465.00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5465.00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3.星盆：800×500×400；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2231.00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4462.00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AH19a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AH19b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垃圾桶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规格尺寸：500x500x740</w:t>
            </w:r>
            <w:r>
              <w:br/>
            </w:r>
            <w:r>
              <w:rPr>
                <w:sz w:val="21"/>
              </w:rPr>
              <w:t xml:space="preserve"> 1.容量：≥75L；</w:t>
            </w:r>
            <w:r>
              <w:br/>
            </w:r>
            <w:r>
              <w:rPr>
                <w:sz w:val="21"/>
              </w:rPr>
              <w:t xml:space="preserve"> 2.PE桶身材质；</w:t>
            </w:r>
            <w:r>
              <w:br/>
            </w:r>
            <w:r>
              <w:rPr>
                <w:sz w:val="21"/>
              </w:rPr>
              <w:t xml:space="preserve"> 3.配万向脚轮小车和桶盖；</w:t>
            </w:r>
            <w:r>
              <w:br/>
            </w:r>
            <w:r>
              <w:rPr>
                <w:sz w:val="21"/>
              </w:rPr>
              <w:t xml:space="preserve"> 4.颜色：灰色。</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全能切菜机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规格尺寸：1200x530x1270</w:t>
            </w:r>
            <w:r>
              <w:br/>
            </w:r>
            <w:r>
              <w:rPr>
                <w:sz w:val="21"/>
              </w:rPr>
              <w:t xml:space="preserve"> 功率：≥1.35KW/220v</w:t>
            </w:r>
            <w:r>
              <w:br/>
            </w:r>
            <w:r>
              <w:rPr>
                <w:sz w:val="21"/>
              </w:rPr>
              <w:t xml:space="preserve"> 1.产量：50-500KG/H；</w:t>
            </w:r>
            <w:r>
              <w:br/>
            </w:r>
            <w:r>
              <w:rPr>
                <w:sz w:val="21"/>
              </w:rPr>
              <w:t xml:space="preserve"> 2.外壳采用304不锈钢制造；</w:t>
            </w:r>
            <w:r>
              <w:br/>
            </w:r>
            <w:r>
              <w:rPr>
                <w:sz w:val="21"/>
              </w:rPr>
              <w:t xml:space="preserve"> 3.采用变频技术，送料快慢可无级调节；</w:t>
            </w:r>
            <w:r>
              <w:br/>
            </w:r>
            <w:r>
              <w:rPr>
                <w:sz w:val="21"/>
              </w:rPr>
              <w:t xml:space="preserve"> 4.对茎类球根(瓜、果)分别进行切片、切丝和切粒加工。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绞切肉机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规格尺寸：570x470x870</w:t>
            </w:r>
            <w:r>
              <w:br/>
            </w:r>
            <w:r>
              <w:rPr>
                <w:sz w:val="21"/>
              </w:rPr>
              <w:t xml:space="preserve"> 功率：≥1.1KW/220v</w:t>
            </w:r>
            <w:r>
              <w:br/>
            </w:r>
            <w:r>
              <w:rPr>
                <w:sz w:val="21"/>
              </w:rPr>
              <w:t xml:space="preserve"> 1.生产能力：200-300kg/h；</w:t>
            </w:r>
            <w:r>
              <w:br/>
            </w:r>
            <w:r>
              <w:rPr>
                <w:sz w:val="21"/>
              </w:rPr>
              <w:t xml:space="preserve"> 2.切片厚度：3.5mm；</w:t>
            </w:r>
            <w:r>
              <w:br/>
            </w:r>
            <w:r>
              <w:rPr>
                <w:sz w:val="21"/>
              </w:rPr>
              <w:t xml:space="preserve"> 3.不锈钢刀片\不锈钢绞肉套；</w:t>
            </w:r>
            <w:r>
              <w:br/>
            </w:r>
            <w:r>
              <w:rPr>
                <w:sz w:val="21"/>
              </w:rPr>
              <w:t xml:space="preserve"> 4.接触到食物的零部件及机身全部采用304不锈钢制作。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土豆脱皮机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规格尺寸：850x530x800</w:t>
            </w:r>
            <w:r>
              <w:br/>
            </w:r>
            <w:r>
              <w:rPr>
                <w:sz w:val="21"/>
              </w:rPr>
              <w:t xml:space="preserve"> 功率：≥1.5KW/220v</w:t>
            </w:r>
            <w:r>
              <w:br/>
            </w:r>
            <w:r>
              <w:rPr>
                <w:sz w:val="21"/>
              </w:rPr>
              <w:t xml:space="preserve"> 1.生产能力：30KG/H；</w:t>
            </w:r>
            <w:r>
              <w:br/>
            </w:r>
            <w:r>
              <w:rPr>
                <w:sz w:val="21"/>
              </w:rPr>
              <w:t xml:space="preserve"> 2.一次土豆脱皮，时间1-2分；</w:t>
            </w:r>
            <w:r>
              <w:br/>
            </w:r>
            <w:r>
              <w:rPr>
                <w:sz w:val="21"/>
              </w:rPr>
              <w:t xml:space="preserve"> 3.外壳喷涂工艺。</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7688.00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7688.00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杀鱼台连高压花洒龙头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2786.00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2786.00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AH24b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AH24c</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双温高压花洒龙头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规格尺寸：190x360x980</w:t>
            </w:r>
            <w:r>
              <w:br/>
            </w:r>
            <w:r>
              <w:rPr>
                <w:sz w:val="21"/>
              </w:rPr>
              <w:t xml:space="preserve"> 1.座台式单孔双温高压花洒、黄铜铸造表面抛光镀铬处理；</w:t>
            </w:r>
            <w:r>
              <w:br/>
            </w:r>
            <w:r>
              <w:rPr>
                <w:sz w:val="21"/>
              </w:rPr>
              <w:t xml:space="preserve"> 2.陶瓷阀芯、一字手柄3横向固定杆长度300mm,工作高度1310；</w:t>
            </w:r>
            <w:r>
              <w:br/>
            </w:r>
            <w:r>
              <w:rPr>
                <w:sz w:val="21"/>
              </w:rPr>
              <w:t xml:space="preserve"> 3.开孔尺寸25mm,标准1/2寸外螺纹；</w:t>
            </w:r>
            <w:r>
              <w:br/>
            </w:r>
            <w:r>
              <w:rPr>
                <w:sz w:val="21"/>
              </w:rPr>
              <w:t xml:space="preserve"> 4.不锈钢软管配大流量喷阀，耐热手柄。</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沸腾电热开水器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规格尺寸：560x400x1000</w:t>
            </w:r>
            <w:r>
              <w:br/>
            </w:r>
            <w:r>
              <w:rPr>
                <w:sz w:val="21"/>
              </w:rPr>
              <w:t xml:space="preserve"> 功率：≥9KW/380v</w:t>
            </w:r>
            <w:r>
              <w:br/>
            </w:r>
            <w:r>
              <w:rPr>
                <w:sz w:val="21"/>
              </w:rPr>
              <w:t xml:space="preserve"> 1.容量：不少于80升；</w:t>
            </w:r>
            <w:r>
              <w:br/>
            </w:r>
            <w:r>
              <w:rPr>
                <w:sz w:val="21"/>
              </w:rPr>
              <w:t xml:space="preserve"> 2.全304不锈钢材料制造；</w:t>
            </w:r>
            <w:r>
              <w:br/>
            </w:r>
            <w:r>
              <w:rPr>
                <w:sz w:val="21"/>
              </w:rPr>
              <w:t xml:space="preserve"> 3.微电脑磁控水位等额差步进加热；</w:t>
            </w:r>
            <w:r>
              <w:br/>
            </w:r>
            <w:r>
              <w:rPr>
                <w:sz w:val="21"/>
              </w:rPr>
              <w:t xml:space="preserve"> 4.整机灌注整体发泡保温。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3725.00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3725.00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AH25a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不锈钢电开水器支承座</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规格尺寸：590x600x500</w:t>
            </w:r>
            <w:r>
              <w:br/>
            </w:r>
            <w:r>
              <w:rPr>
                <w:sz w:val="21"/>
              </w:rPr>
              <w:t xml:space="preserve"> 1.采用不锈钢制作。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AJ</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洗锅间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四层栅格层架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规格尺寸：1200x500x1600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挂墙锅架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规格尺寸：1500x350x550</w:t>
            </w:r>
            <w:r>
              <w:br/>
            </w:r>
            <w:r>
              <w:br/>
            </w:r>
            <w:r>
              <w:rPr>
                <w:sz w:val="21"/>
              </w:rPr>
              <w:t xml:space="preserve"> 1.采用≥1.2厚304不锈钢框滑槽。</w:t>
            </w:r>
            <w:r>
              <w:br/>
            </w:r>
            <w:r>
              <w:rPr>
                <w:sz w:val="21"/>
              </w:rPr>
              <w:t xml:space="preserve"> 2.采用38×25≥1.2厚不锈钢框架。</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热风循环消毒柜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规格尺寸：1440*750*2000</w:t>
            </w:r>
            <w:r>
              <w:br/>
            </w:r>
            <w:r>
              <w:rPr>
                <w:sz w:val="21"/>
              </w:rPr>
              <w:t xml:space="preserve"> 功率：≥5.2kw/220V；</w:t>
            </w:r>
            <w:r>
              <w:br/>
            </w:r>
            <w:r>
              <w:rPr>
                <w:sz w:val="21"/>
              </w:rPr>
              <w:t xml:space="preserve"> 1.容量：≥1200L；</w:t>
            </w:r>
            <w:r>
              <w:br/>
            </w:r>
            <w:r>
              <w:rPr>
                <w:sz w:val="21"/>
              </w:rPr>
              <w:t xml:space="preserve"> 2.消毒方式：高温热风（消毒因子：电热）；</w:t>
            </w:r>
            <w:r>
              <w:br/>
            </w:r>
            <w:r>
              <w:rPr>
                <w:sz w:val="21"/>
              </w:rPr>
              <w:t xml:space="preserve"> 3.消毒参数：30-130℃/消毒时间;0-90分可调；</w:t>
            </w:r>
            <w:r>
              <w:br/>
            </w:r>
            <w:r>
              <w:rPr>
                <w:sz w:val="21"/>
              </w:rPr>
              <w:t xml:space="preserve"> 4.整机采用磨砂不锈钢板；</w:t>
            </w:r>
            <w:r>
              <w:br/>
            </w:r>
            <w:r>
              <w:rPr>
                <w:sz w:val="21"/>
              </w:rPr>
              <w:t xml:space="preserve"> 5.采用40mm超厚B1级阻燃聚氨酯发泡保温层；</w:t>
            </w:r>
            <w:r>
              <w:br/>
            </w:r>
            <w:r>
              <w:rPr>
                <w:sz w:val="21"/>
              </w:rPr>
              <w:t xml:space="preserve"> 6.可变频升温技术；</w:t>
            </w:r>
            <w:r>
              <w:br/>
            </w:r>
            <w:r>
              <w:rPr>
                <w:sz w:val="21"/>
              </w:rPr>
              <w:t xml:space="preserve"> 7.使用304不锈钢加热管，防水、防锈；</w:t>
            </w:r>
            <w:r>
              <w:br/>
            </w:r>
            <w:r>
              <w:rPr>
                <w:sz w:val="21"/>
              </w:rPr>
              <w:t xml:space="preserve"> 8.采用智能触摸控制，拥有定时、定温、故障提示、双重超温保护；</w:t>
            </w:r>
            <w:r>
              <w:br/>
            </w:r>
            <w:r>
              <w:rPr>
                <w:sz w:val="21"/>
              </w:rPr>
              <w:t xml:space="preserve"> 9.实体门把手；</w:t>
            </w:r>
            <w:r>
              <w:br/>
            </w:r>
            <w:r>
              <w:rPr>
                <w:sz w:val="21"/>
              </w:rPr>
              <w:t xml:space="preserve"> 10.标配8个不锈钢材质的餐具专用消毒篮筐。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3.星盆：1000×600×400；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1221.00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AJ04b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1248.00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962.00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AJ06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洗地龙头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材质技术要求：</w:t>
            </w:r>
            <w:r>
              <w:br/>
            </w:r>
            <w:r>
              <w:rPr>
                <w:sz w:val="21"/>
              </w:rPr>
              <w:t xml:space="preserve"> 1.开放式洗地龙头，支持自动锁止、自动回收；</w:t>
            </w:r>
            <w:r>
              <w:br/>
            </w:r>
            <w:r>
              <w:rPr>
                <w:sz w:val="21"/>
              </w:rPr>
              <w:t xml:space="preserve"> 2.支架碳钢主体，表面环氧喷涂处理（黑色）；</w:t>
            </w:r>
            <w:r>
              <w:br/>
            </w:r>
            <w:r>
              <w:rPr>
                <w:sz w:val="21"/>
              </w:rPr>
              <w:t xml:space="preserve"> 3.固定侧支架钢板厚度不低于5mm，黄铜进水主体；</w:t>
            </w:r>
            <w:r>
              <w:br/>
            </w:r>
            <w:r>
              <w:rPr>
                <w:sz w:val="21"/>
              </w:rPr>
              <w:t xml:space="preserve"> 4.重工无痕三层液压钢丝管（黑色）≥10米、内径≥9mm，耐温不低于85℃，与主体接口为金属连接件；</w:t>
            </w:r>
            <w:r>
              <w:br/>
            </w:r>
            <w:r>
              <w:rPr>
                <w:sz w:val="21"/>
              </w:rPr>
              <w:t xml:space="preserve"> 5.黄铜铸造枪式喷头、前置扳机、配有橡胶保护套水压可调；</w:t>
            </w:r>
            <w:r>
              <w:br/>
            </w:r>
            <w:r>
              <w:rPr>
                <w:sz w:val="21"/>
              </w:rPr>
              <w:t xml:space="preserve"> 6.进水接口为标准1/2寸外螺纹。</w:t>
            </w:r>
            <w:r>
              <w:br/>
            </w:r>
            <w:r>
              <w:rPr>
                <w:sz w:val="21"/>
              </w:rPr>
              <w:t xml:space="preserve"> 7.符合QB/T1334-2013《水嘴通用技术条件》标准要求，供货时提供符合要求的检测报告作为验收依据。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AK</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其他</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水杯柜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规格尺寸：900x250x1800</w:t>
            </w:r>
            <w:r>
              <w:br/>
            </w:r>
            <w:r>
              <w:rPr>
                <w:sz w:val="21"/>
              </w:rPr>
              <w:t xml:space="preserve"> 1.采用≥1.0厚304不锈钢加强筋、层板搁衬；</w:t>
            </w:r>
            <w:r>
              <w:br/>
            </w:r>
            <w:r>
              <w:rPr>
                <w:sz w:val="21"/>
              </w:rPr>
              <w:t xml:space="preserve"> 2.采用≥0.8厚304不锈钢背板、层板、底板、侧板、门面板、门板加强筋；</w:t>
            </w:r>
            <w:r>
              <w:br/>
            </w:r>
            <w:r>
              <w:rPr>
                <w:sz w:val="21"/>
              </w:rPr>
              <w:t xml:space="preserve"> 3.6寸全钢重型可调脚。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3488.00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3488.00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立式饮水机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规格尺寸：505x515x1700</w:t>
            </w:r>
            <w:r>
              <w:br/>
            </w:r>
            <w:r>
              <w:rPr>
                <w:sz w:val="21"/>
              </w:rPr>
              <w:t xml:space="preserve"> 功率：≥3KW/220v</w:t>
            </w:r>
            <w:r>
              <w:br/>
            </w:r>
            <w:r>
              <w:rPr>
                <w:sz w:val="21"/>
              </w:rPr>
              <w:t xml:space="preserve"> 1.容量：40L；</w:t>
            </w:r>
            <w:r>
              <w:br/>
            </w:r>
            <w:r>
              <w:rPr>
                <w:sz w:val="21"/>
              </w:rPr>
              <w:t xml:space="preserve"> 2.步进水步加热节能技术，电脑程序自动控制进水，加热，芯片内置控温功能；</w:t>
            </w:r>
            <w:r>
              <w:br/>
            </w:r>
            <w:r>
              <w:rPr>
                <w:sz w:val="21"/>
              </w:rPr>
              <w:t xml:space="preserve"> 3.外机箱体304不锈钢，中层PEF保温棉，内胆304不锈钢，</w:t>
            </w:r>
            <w:r>
              <w:br/>
            </w:r>
            <w:r>
              <w:rPr>
                <w:sz w:val="21"/>
              </w:rPr>
              <w:t xml:space="preserve"> 4.常温水转换功能，防烫伤旋转龙头2个，1开水，1常温；</w:t>
            </w:r>
            <w:r>
              <w:br/>
            </w:r>
            <w:r>
              <w:rPr>
                <w:sz w:val="21"/>
              </w:rPr>
              <w:t xml:space="preserve"> 5.全铜电磁阀控制进水，高温防干烧；</w:t>
            </w:r>
            <w:r>
              <w:br/>
            </w:r>
            <w:r>
              <w:rPr>
                <w:sz w:val="21"/>
              </w:rPr>
              <w:t xml:space="preserve"> 6.铜管加热，内置水位控制，智能补水；</w:t>
            </w:r>
            <w:r>
              <w:br/>
            </w:r>
            <w:r>
              <w:rPr>
                <w:sz w:val="21"/>
              </w:rPr>
              <w:t xml:space="preserve"> 7.需配外置滤水器；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4742.00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4742.00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磅秤</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规格尺寸：台面尺寸：420x520</w:t>
            </w:r>
            <w:r>
              <w:br/>
            </w:r>
            <w:r>
              <w:rPr>
                <w:sz w:val="21"/>
              </w:rPr>
              <w:t xml:space="preserve"> 1.称重范围：300KG。</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1154.00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1154.00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洗手星盆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规格尺寸：400x300x400</w:t>
            </w:r>
            <w:r>
              <w:br/>
            </w:r>
            <w:r>
              <w:rPr>
                <w:sz w:val="21"/>
              </w:rPr>
              <w:t xml:space="preserve"> 1.采用≥1.2厚304不锈钢台面；</w:t>
            </w:r>
            <w:r>
              <w:br/>
            </w:r>
            <w:r>
              <w:rPr>
                <w:sz w:val="21"/>
              </w:rPr>
              <w:t xml:space="preserve"> 2.采用≥1.0厚304不锈钢围板；</w:t>
            </w:r>
            <w:r>
              <w:br/>
            </w:r>
            <w:r>
              <w:rPr>
                <w:sz w:val="21"/>
              </w:rPr>
              <w:t xml:space="preserve"> 3.采用38×25≥1.2厚不锈钢方管支架；</w:t>
            </w:r>
            <w:r>
              <w:br/>
            </w:r>
            <w:r>
              <w:rPr>
                <w:sz w:val="21"/>
              </w:rPr>
              <w:t xml:space="preserve"> 4.配置1个胶塞去水连隔渣，有溢水口。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感应龙头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规格尺寸：160x190x130</w:t>
            </w:r>
            <w:r>
              <w:br/>
            </w:r>
            <w:r>
              <w:rPr>
                <w:sz w:val="21"/>
              </w:rPr>
              <w:t xml:space="preserve"> 1.外形尺寸：160×190x130(mm)</w:t>
            </w:r>
            <w:r>
              <w:br/>
            </w:r>
            <w:r>
              <w:rPr>
                <w:sz w:val="21"/>
              </w:rPr>
              <w:t xml:space="preserve"> 2.工作电压：1.5V×4（四节五号干电池）或者220V交流电源；</w:t>
            </w:r>
            <w:r>
              <w:br/>
            </w:r>
            <w:r>
              <w:rPr>
                <w:sz w:val="21"/>
              </w:rPr>
              <w:t xml:space="preserve"> 3.工作水压：0.1-0.6MPa可接冷热混水，出水温度可调；</w:t>
            </w:r>
            <w:r>
              <w:br/>
            </w:r>
            <w:r>
              <w:rPr>
                <w:sz w:val="21"/>
              </w:rPr>
              <w:t xml:space="preserve"> 4.开孔径：25mm；</w:t>
            </w:r>
            <w:r>
              <w:br/>
            </w:r>
            <w:r>
              <w:rPr>
                <w:sz w:val="21"/>
              </w:rPr>
              <w:t xml:space="preserve"> 5.台式安装黄铜铸造水嘴，表面镀铬处理；</w:t>
            </w:r>
            <w:r>
              <w:br/>
            </w:r>
            <w:r>
              <w:rPr>
                <w:sz w:val="21"/>
              </w:rPr>
              <w:t xml:space="preserve"> 6.接水口口径为1/2寸外螺纹；</w:t>
            </w:r>
            <w:r>
              <w:br/>
            </w:r>
            <w:r>
              <w:rPr>
                <w:sz w:val="21"/>
              </w:rPr>
              <w:t xml:space="preserve"> 7.产品符合中国环境标志产品认证实施规则ECC-1057EL-A/0的要求产品符合中国环境标志产品认证实施规则ECC-1057EL-A/0的要求属环境标志产品。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洗地龙头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材质技术要求：</w:t>
            </w:r>
            <w:r>
              <w:br/>
            </w:r>
            <w:r>
              <w:rPr>
                <w:sz w:val="21"/>
              </w:rPr>
              <w:t xml:space="preserve"> 1.开放式洗地龙头，支持自动锁止、自动回收；</w:t>
            </w:r>
            <w:r>
              <w:br/>
            </w:r>
            <w:r>
              <w:rPr>
                <w:sz w:val="21"/>
              </w:rPr>
              <w:t xml:space="preserve"> 2.支架碳钢主体，表面环氧喷涂处理（黑色）；</w:t>
            </w:r>
            <w:r>
              <w:br/>
            </w:r>
            <w:r>
              <w:rPr>
                <w:sz w:val="21"/>
              </w:rPr>
              <w:t xml:space="preserve"> 3.固定侧支架钢板厚度不低于5mm，黄铜进水主体；</w:t>
            </w:r>
            <w:r>
              <w:br/>
            </w:r>
            <w:r>
              <w:rPr>
                <w:sz w:val="21"/>
              </w:rPr>
              <w:t xml:space="preserve"> 4.重工无痕三层液压钢丝管（黑色）≥10米、内径≥9mm，耐温不低于85℃，与主体接口为金属连接件；</w:t>
            </w:r>
            <w:r>
              <w:br/>
            </w:r>
            <w:r>
              <w:rPr>
                <w:sz w:val="21"/>
              </w:rPr>
              <w:t xml:space="preserve"> 5.黄铜铸造枪式喷头、前置扳机、配有橡胶保护套水压可调；</w:t>
            </w:r>
            <w:r>
              <w:br/>
            </w:r>
            <w:r>
              <w:rPr>
                <w:sz w:val="21"/>
              </w:rPr>
              <w:t xml:space="preserve"> 6.进水接口为标准1/2寸外螺纹。</w:t>
            </w:r>
            <w:r>
              <w:br/>
            </w:r>
            <w:r>
              <w:rPr>
                <w:sz w:val="21"/>
              </w:rPr>
              <w:t xml:space="preserve"> 7.符合QB/T1334-2013《水嘴通用技术条件》标准要求，供货时提供符合要求的检测报告作为验收依据。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风幕机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规格尺寸：1500x170x210</w:t>
            </w:r>
            <w:r>
              <w:br/>
            </w:r>
            <w:r>
              <w:rPr>
                <w:sz w:val="21"/>
              </w:rPr>
              <w:t xml:space="preserve"> 功率：≥165w/220v</w:t>
            </w:r>
            <w:r>
              <w:br/>
            </w:r>
            <w:r>
              <w:rPr>
                <w:sz w:val="21"/>
              </w:rPr>
              <w:t xml:space="preserve"> 1.铝合金面板，ABS可拆卸进风口；</w:t>
            </w:r>
            <w:r>
              <w:br/>
            </w:r>
            <w:r>
              <w:rPr>
                <w:sz w:val="21"/>
              </w:rPr>
              <w:t xml:space="preserve"> 2.采用全铜线空调电机，可持续运行10000小时以上；</w:t>
            </w:r>
            <w:r>
              <w:br/>
            </w:r>
            <w:r>
              <w:rPr>
                <w:sz w:val="21"/>
              </w:rPr>
              <w:t xml:space="preserve"> 3.内置不等距贯流风轮；</w:t>
            </w:r>
            <w:r>
              <w:br/>
            </w:r>
            <w:r>
              <w:rPr>
                <w:sz w:val="21"/>
              </w:rPr>
              <w:t xml:space="preserve"> 4.风量：≥2800m³/h；</w:t>
            </w:r>
            <w:r>
              <w:br/>
            </w:r>
            <w:r>
              <w:rPr>
                <w:sz w:val="21"/>
              </w:rPr>
              <w:t xml:space="preserve"> 5.风速：9-11m/s；</w:t>
            </w:r>
            <w:r>
              <w:br/>
            </w:r>
            <w:r>
              <w:rPr>
                <w:sz w:val="21"/>
              </w:rPr>
              <w:t xml:space="preserve"> 6.噪音：≤46db；</w:t>
            </w:r>
            <w:r>
              <w:br/>
            </w:r>
            <w:r>
              <w:rPr>
                <w:sz w:val="21"/>
              </w:rPr>
              <w:t xml:space="preserve"> 7.适用高度：2-3米。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AK09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风幕机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规格尺寸：900x165x205</w:t>
            </w:r>
            <w:r>
              <w:br/>
            </w:r>
            <w:r>
              <w:rPr>
                <w:sz w:val="21"/>
              </w:rPr>
              <w:t xml:space="preserve"> 功率：≥100w/220v</w:t>
            </w:r>
            <w:r>
              <w:br/>
            </w:r>
            <w:r>
              <w:rPr>
                <w:sz w:val="21"/>
              </w:rPr>
              <w:t xml:space="preserve"> 1.铝合金面板，ABS可拆卸进风口；</w:t>
            </w:r>
            <w:r>
              <w:br/>
            </w:r>
            <w:r>
              <w:rPr>
                <w:sz w:val="21"/>
              </w:rPr>
              <w:t xml:space="preserve"> 2.采用全铜线空调电机，可持续运行10000小时以上；</w:t>
            </w:r>
            <w:r>
              <w:br/>
            </w:r>
            <w:r>
              <w:rPr>
                <w:sz w:val="21"/>
              </w:rPr>
              <w:t xml:space="preserve"> 3.内置不等距贯流风轮；</w:t>
            </w:r>
            <w:r>
              <w:br/>
            </w:r>
            <w:r>
              <w:rPr>
                <w:sz w:val="21"/>
              </w:rPr>
              <w:t xml:space="preserve"> 4.风量：≥1500m³/h；</w:t>
            </w:r>
            <w:r>
              <w:br/>
            </w:r>
            <w:r>
              <w:rPr>
                <w:sz w:val="21"/>
              </w:rPr>
              <w:t xml:space="preserve"> 5.风速：9-11m/s；</w:t>
            </w:r>
            <w:r>
              <w:br/>
            </w:r>
            <w:r>
              <w:rPr>
                <w:sz w:val="21"/>
              </w:rPr>
              <w:t xml:space="preserve"> 6.噪音：≤42db；</w:t>
            </w:r>
            <w:r>
              <w:br/>
            </w:r>
            <w:r>
              <w:rPr>
                <w:sz w:val="21"/>
              </w:rPr>
              <w:t xml:space="preserve"> 7.适用高度：2-3米。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1024.00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2048.00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排风系统</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后倾风柜连马达</w:t>
            </w:r>
            <w:r>
              <w:br/>
            </w:r>
            <w:r>
              <w:rPr>
                <w:sz w:val="21"/>
              </w:rPr>
              <w:t xml:space="preserve"> （大炒区）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风量：≥37000M³/H</w:t>
            </w:r>
            <w:r>
              <w:br/>
            </w:r>
            <w:r>
              <w:rPr>
                <w:sz w:val="21"/>
              </w:rPr>
              <w:t xml:space="preserve"> 全压：≥1350Pa</w:t>
            </w:r>
            <w:r>
              <w:br/>
            </w:r>
            <w:r>
              <w:rPr>
                <w:sz w:val="21"/>
              </w:rPr>
              <w:t xml:space="preserve"> 转速：≥1450r/分</w:t>
            </w:r>
            <w:r>
              <w:br/>
            </w:r>
            <w:r>
              <w:rPr>
                <w:sz w:val="21"/>
              </w:rPr>
              <w:t xml:space="preserve"> 功率：≥18.5KW/380V</w:t>
            </w:r>
            <w:r>
              <w:br/>
            </w:r>
            <w:r>
              <w:rPr>
                <w:sz w:val="21"/>
              </w:rPr>
              <w:t xml:space="preserve"> 材质技术要求：</w:t>
            </w:r>
            <w:r>
              <w:br/>
            </w:r>
            <w:r>
              <w:rPr>
                <w:sz w:val="21"/>
              </w:rPr>
              <w:t xml:space="preserve"> 1.外观喷涂，四面隔音,槽钢底架,外接注油孔；</w:t>
            </w:r>
            <w:r>
              <w:br/>
            </w:r>
            <w:r>
              <w:rPr>
                <w:sz w:val="21"/>
              </w:rPr>
              <w:t xml:space="preserve"> 2.风柜骨架用60x60x6.0mm的角钢，风柜柜体用1.5mm冷轧钢板，内壁四面需有吸音材料及消声微孔板，箱体可拆解；</w:t>
            </w:r>
            <w:r>
              <w:br/>
            </w:r>
            <w:r>
              <w:rPr>
                <w:sz w:val="21"/>
              </w:rPr>
              <w:t xml:space="preserve"> 3.主轴经过调质处理，轴承采用带座外球面调心滚动轴承，外接注油孔；</w:t>
            </w:r>
            <w:r>
              <w:br/>
            </w:r>
            <w:r>
              <w:rPr>
                <w:sz w:val="21"/>
              </w:rPr>
              <w:t xml:space="preserve"> 4.采用纯铜绕组线圈电机，电机下置；</w:t>
            </w:r>
            <w:r>
              <w:br/>
            </w:r>
            <w:r>
              <w:rPr>
                <w:sz w:val="21"/>
              </w:rPr>
              <w:t xml:space="preserve"> 5.风机依据GB/T1236-2017《工业通风机用标准化风道性能试验》，JB/T8690-2014《通风机噪声限值》，通风机效率≥65%，噪声比A声级检测项保证值≤27dB，供货时提供符合要求的检测报告。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规格尺寸：配PY01风柜</w:t>
            </w:r>
            <w:r>
              <w:br/>
            </w:r>
            <w:r>
              <w:rPr>
                <w:sz w:val="21"/>
              </w:rPr>
              <w:t xml:space="preserve"> 功率：≥18.5KW/380V</w:t>
            </w:r>
            <w:r>
              <w:br/>
            </w:r>
            <w:r>
              <w:rPr>
                <w:sz w:val="21"/>
              </w:rPr>
              <w:t xml:space="preserve"> 1.启动方式：降压启动；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规格尺寸：配PY01风柜</w:t>
            </w:r>
            <w:r>
              <w:br/>
            </w:r>
            <w:r>
              <w:rPr>
                <w:sz w:val="21"/>
              </w:rPr>
              <w:t xml:space="preserve"> 1.采用10号槽钢制作。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规格尺寸：配PY01风柜</w:t>
            </w:r>
            <w:r>
              <w:br/>
            </w:r>
            <w:r>
              <w:rPr>
                <w:sz w:val="21"/>
              </w:rPr>
              <w:t xml:space="preserve"> 1.以金属弹簧为主，组合的阻尼材料。</w:t>
            </w:r>
            <w:r>
              <w:br/>
            </w:r>
            <w:r>
              <w:rPr>
                <w:sz w:val="21"/>
              </w:rPr>
              <w:t xml:space="preserve"> 2.设备阻尼减震器HJ/T381-2007环境保护产品技术要求阻尼弹振器，额定载荷下的变形量≤0.1mm，并提供符合要求的检测报告。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1775.00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1775.00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规格尺寸：配PY01风柜进出口</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防火阀150℃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规格尺寸：1250x600</w:t>
            </w:r>
            <w:r>
              <w:br/>
            </w:r>
            <w:r>
              <w:rPr>
                <w:sz w:val="21"/>
              </w:rPr>
              <w:t xml:space="preserve"> 1.采用冷板制作，外表静电喷涂；</w:t>
            </w:r>
            <w:r>
              <w:br/>
            </w:r>
            <w:r>
              <w:rPr>
                <w:sz w:val="21"/>
              </w:rPr>
              <w:t xml:space="preserve"> 2.常开启状态，烟气温度达到150度时关闭；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1188.00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3564.00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后倾风柜连马达（小炒区，烘焙间）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风量：≥47000M³/H</w:t>
            </w:r>
            <w:r>
              <w:br/>
            </w:r>
            <w:r>
              <w:rPr>
                <w:sz w:val="21"/>
              </w:rPr>
              <w:t xml:space="preserve"> 全压：≥1300Pa</w:t>
            </w:r>
            <w:r>
              <w:br/>
            </w:r>
            <w:r>
              <w:rPr>
                <w:sz w:val="21"/>
              </w:rPr>
              <w:t xml:space="preserve"> 转速：≥1180r/分</w:t>
            </w:r>
            <w:r>
              <w:br/>
            </w:r>
            <w:r>
              <w:rPr>
                <w:sz w:val="21"/>
              </w:rPr>
              <w:t xml:space="preserve"> 功率：≥22KW/380V</w:t>
            </w:r>
            <w:r>
              <w:br/>
            </w:r>
            <w:r>
              <w:rPr>
                <w:sz w:val="21"/>
              </w:rPr>
              <w:t xml:space="preserve"> 1.外观喷涂，四面隔音,槽钢底架,外接注油孔；</w:t>
            </w:r>
            <w:r>
              <w:br/>
            </w:r>
            <w:r>
              <w:rPr>
                <w:sz w:val="21"/>
              </w:rPr>
              <w:t xml:space="preserve"> 2.风柜骨架用60x60x6.0mm的角钢，风柜柜体用1.5mm冷轧钢板，内壁四面需有吸音材料及消声微孔板，箱体可拆解；</w:t>
            </w:r>
            <w:r>
              <w:br/>
            </w:r>
            <w:r>
              <w:rPr>
                <w:sz w:val="21"/>
              </w:rPr>
              <w:t xml:space="preserve"> 3.主轴经过调质处理，轴承采用带座外球面调心滚动轴承，外接注油孔；</w:t>
            </w:r>
            <w:r>
              <w:br/>
            </w:r>
            <w:r>
              <w:rPr>
                <w:sz w:val="21"/>
              </w:rPr>
              <w:t xml:space="preserve"> 4.采用纯铜绕组线圈电机，电机下置。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规格尺寸：配PY07风柜</w:t>
            </w:r>
            <w:r>
              <w:br/>
            </w:r>
            <w:r>
              <w:rPr>
                <w:sz w:val="21"/>
              </w:rPr>
              <w:t xml:space="preserve"> 功率：≥22KW/380V</w:t>
            </w:r>
            <w:r>
              <w:br/>
            </w:r>
            <w:r>
              <w:rPr>
                <w:sz w:val="21"/>
              </w:rPr>
              <w:t xml:space="preserve"> 1.启动方式：降压启动；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2867.00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2867.00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规格尺寸：配PY07风柜</w:t>
            </w:r>
            <w:r>
              <w:br/>
            </w:r>
            <w:r>
              <w:rPr>
                <w:sz w:val="21"/>
              </w:rPr>
              <w:t xml:space="preserve"> 1.采用10号槽钢制作。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规格尺寸：配PY07风柜</w:t>
            </w:r>
            <w:r>
              <w:br/>
            </w:r>
            <w:r>
              <w:rPr>
                <w:sz w:val="21"/>
              </w:rPr>
              <w:t xml:space="preserve"> 1.以金属弹簧为主，组合的阻尼材料。</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1940.00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规格尺寸：配PY07风柜进出口</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防火阀150℃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规格尺寸：1350x600</w:t>
            </w:r>
            <w:r>
              <w:br/>
            </w:r>
            <w:r>
              <w:rPr>
                <w:sz w:val="21"/>
              </w:rPr>
              <w:t xml:space="preserve"> 1.采用冷板制作，外表静电喷涂；</w:t>
            </w:r>
            <w:r>
              <w:br/>
            </w:r>
            <w:r>
              <w:rPr>
                <w:sz w:val="21"/>
              </w:rPr>
              <w:t xml:space="preserve"> 2.常开启状态，烟气温度达到150度时关闭；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1273.00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3819.00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20寸低噪音风柜连马达（1.2.3楼明档）</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风量：≥19000M³/H</w:t>
            </w:r>
            <w:r>
              <w:br/>
            </w:r>
            <w:r>
              <w:rPr>
                <w:sz w:val="21"/>
              </w:rPr>
              <w:t xml:space="preserve"> 全压：≥590Pa</w:t>
            </w:r>
            <w:r>
              <w:br/>
            </w:r>
            <w:r>
              <w:rPr>
                <w:sz w:val="21"/>
              </w:rPr>
              <w:t xml:space="preserve"> 转速：≥750r/分</w:t>
            </w:r>
            <w:r>
              <w:br/>
            </w:r>
            <w:r>
              <w:rPr>
                <w:sz w:val="21"/>
              </w:rPr>
              <w:t xml:space="preserve"> 功率：≥5.5KW/380V</w:t>
            </w:r>
            <w:r>
              <w:br/>
            </w:r>
            <w:r>
              <w:rPr>
                <w:sz w:val="21"/>
              </w:rPr>
              <w:t xml:space="preserve"> 1.标准型：外壳镀锌板，槽钢底架；</w:t>
            </w:r>
            <w:r>
              <w:br/>
            </w:r>
            <w:r>
              <w:rPr>
                <w:sz w:val="21"/>
              </w:rPr>
              <w:t xml:space="preserve"> 2.风柜箱体采用国标镀锌板制作，风柜骨架用标准角钢，底架采用标准槽钢焊接，箱体可以分解拆装；</w:t>
            </w:r>
            <w:r>
              <w:br/>
            </w:r>
            <w:r>
              <w:rPr>
                <w:sz w:val="21"/>
              </w:rPr>
              <w:t xml:space="preserve"> 3.叶轮：采用镀锌钢板制成；</w:t>
            </w:r>
            <w:r>
              <w:br/>
            </w:r>
            <w:r>
              <w:rPr>
                <w:sz w:val="21"/>
              </w:rPr>
              <w:t xml:space="preserve"> 4.主轴经过调质处理，轴承采用带座外球面调心滚动轴承。配三角皮带，压翘式电机座，配封闭式安全皮带罩；</w:t>
            </w:r>
            <w:r>
              <w:br/>
            </w:r>
            <w:r>
              <w:rPr>
                <w:sz w:val="21"/>
              </w:rPr>
              <w:t xml:space="preserve"> 5.采用纯铜绕组线圈电机，电机下置。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25248.00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规格尺寸：配PY13风柜</w:t>
            </w:r>
            <w:r>
              <w:br/>
            </w:r>
            <w:r>
              <w:rPr>
                <w:sz w:val="21"/>
              </w:rPr>
              <w:t xml:space="preserve"> 功率：≥5.5KW/380V</w:t>
            </w:r>
            <w:r>
              <w:br/>
            </w:r>
            <w:r>
              <w:rPr>
                <w:sz w:val="21"/>
              </w:rPr>
              <w:t xml:space="preserve"> 1.启动方式：直接启动；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规格尺寸：配PY13风柜</w:t>
            </w:r>
            <w:r>
              <w:br/>
            </w:r>
            <w:r>
              <w:rPr>
                <w:sz w:val="21"/>
              </w:rPr>
              <w:t xml:space="preserve"> 1.采用5号槽钢制作。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规格尺寸：配PY13风柜</w:t>
            </w:r>
            <w:r>
              <w:br/>
            </w:r>
            <w:r>
              <w:rPr>
                <w:sz w:val="21"/>
              </w:rPr>
              <w:t xml:space="preserve"> 1.以金属弹簧为主，组合的阻尼材料。</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2109.00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规格尺寸：配PY13风柜</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防火阀150℃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规格尺寸：800x500</w:t>
            </w:r>
            <w:r>
              <w:br/>
            </w:r>
            <w:r>
              <w:rPr>
                <w:sz w:val="21"/>
              </w:rPr>
              <w:t xml:space="preserve"> 1.采用冷板制作，外表静电喷涂；</w:t>
            </w:r>
            <w:r>
              <w:br/>
            </w:r>
            <w:r>
              <w:rPr>
                <w:sz w:val="21"/>
              </w:rPr>
              <w:t xml:space="preserve"> 2.常开启状态，烟气温度达到150度时关闭；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2091.00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止回阀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规格尺寸：800x500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562.00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防雨百叶窗</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规格尺寸：850x600</w:t>
            </w:r>
            <w:r>
              <w:br/>
            </w:r>
            <w:r>
              <w:rPr>
                <w:sz w:val="21"/>
              </w:rPr>
              <w:t xml:space="preserve"> 1.采用铝合金制作。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消音管</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规格尺寸：1550x800</w:t>
            </w:r>
            <w:r>
              <w:br/>
            </w:r>
            <w:r>
              <w:rPr>
                <w:sz w:val="21"/>
              </w:rPr>
              <w:t xml:space="preserve"> 1.外采用1.0mm304不锈钢制作；</w:t>
            </w:r>
            <w:r>
              <w:br/>
            </w:r>
            <w:r>
              <w:rPr>
                <w:sz w:val="21"/>
              </w:rPr>
              <w:t xml:space="preserve"> 2.内采用0.8mm304不锈钢孔板制作；</w:t>
            </w:r>
            <w:r>
              <w:br/>
            </w:r>
            <w:r>
              <w:rPr>
                <w:sz w:val="21"/>
              </w:rPr>
              <w:t xml:space="preserve"> 2.中间保温棉消音。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米</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4544.00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22720.00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消音管</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规格尺寸：1450x800</w:t>
            </w:r>
            <w:r>
              <w:br/>
            </w:r>
            <w:r>
              <w:rPr>
                <w:sz w:val="21"/>
              </w:rPr>
              <w:t xml:space="preserve"> 1.外采用1.0mm304不锈钢制作；</w:t>
            </w:r>
            <w:r>
              <w:br/>
            </w:r>
            <w:r>
              <w:rPr>
                <w:sz w:val="21"/>
              </w:rPr>
              <w:t xml:space="preserve"> 2.内采用0.8mm304不锈钢孔板制作；</w:t>
            </w:r>
            <w:r>
              <w:br/>
            </w:r>
            <w:r>
              <w:rPr>
                <w:sz w:val="21"/>
              </w:rPr>
              <w:t xml:space="preserve"> 2.中间保温棉消音。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米</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4350.00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21750.00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风量调节阀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规格尺寸：850x500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1292.00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风量调节阀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规格尺寸：600x400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风量调节阀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规格尺寸：600x450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风量调节阀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规格尺寸：650x500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不锈钢风管(大炒区、含集中风管、竖井隔板）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规格尺寸：700x500/850x500/1250x600</w:t>
            </w:r>
            <w:r>
              <w:br/>
            </w:r>
            <w:r>
              <w:rPr>
                <w:sz w:val="21"/>
              </w:rPr>
              <w:t xml:space="preserve"> 1.采用1.0mm201不锈钢制作。</w:t>
            </w:r>
            <w:r>
              <w:br/>
            </w:r>
            <w:r>
              <w:rPr>
                <w:sz w:val="21"/>
              </w:rPr>
              <w:t xml:space="preserve"> 2.接口形式:法兰连接。</w:t>
            </w:r>
            <w:r>
              <w:br/>
            </w:r>
            <w:r>
              <w:rPr>
                <w:sz w:val="21"/>
              </w:rPr>
              <w:t xml:space="preserve"> 含开墙洞及修复：(2000x700)4个，(1400x800)3个，(1400x650)3个，(1400x500)1个，(1350x700)1个，(950x600)4个，(900x600)1个，(800x550)4个，(750x550)5个，(750x500)2个，(750x400)1个，(700x600)4个，(700x400)4个，(650x500)4个，(600x500)1个，(600x400)2个，(500x400)1个，(500x300)4个，(450x350)4个，(450x300)4个，(350x300)1个，(350x250)12个。</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194790.00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不锈钢风管(小炒区，烘焙间含集中风管、竖井隔板）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规格尺寸：600x500/850x500/650x450/1350x600</w:t>
            </w:r>
            <w:r>
              <w:br/>
            </w:r>
            <w:r>
              <w:rPr>
                <w:sz w:val="21"/>
              </w:rPr>
              <w:t xml:space="preserve"> 1.采用1.0mm201不锈钢制作；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221970.00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PY29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不锈钢风管(煲汤区）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规格尺寸：600x500/800x500</w:t>
            </w:r>
            <w:r>
              <w:br/>
            </w:r>
            <w:r>
              <w:rPr>
                <w:sz w:val="21"/>
              </w:rPr>
              <w:t xml:space="preserve"> 1.采用0.8mm201不锈钢制作；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不锈钢风管(烧腊间）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规格尺寸：500x400/600x400</w:t>
            </w:r>
            <w:r>
              <w:br/>
            </w:r>
            <w:r>
              <w:rPr>
                <w:sz w:val="21"/>
              </w:rPr>
              <w:t xml:space="preserve"> 1.采用0.8mm201不锈钢制作；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不锈钢风管(1.2.3楼明档区）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规格尺寸：500x400/600x500</w:t>
            </w:r>
            <w:r>
              <w:br/>
            </w:r>
            <w:r>
              <w:rPr>
                <w:sz w:val="21"/>
              </w:rPr>
              <w:t xml:space="preserve"> 1.采用0.8mm201不锈钢制作；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82688.00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不锈钢风管(1.2.4楼洗碗间）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w:t>
            </w:r>
            <w:r>
              <w:br/>
            </w:r>
            <w:r>
              <w:rPr>
                <w:sz w:val="21"/>
              </w:rPr>
              <w:t xml:space="preserve"> 1.采用0.6mm201不锈钢制作；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18225.00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不锈钢风管法兰及吊码</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规格尺寸：配风管</w:t>
            </w:r>
            <w:r>
              <w:br/>
            </w:r>
            <w:r>
              <w:rPr>
                <w:sz w:val="21"/>
              </w:rPr>
              <w:t xml:space="preserve"> 1.法兰采用201不锈钢3#角钢，M10mm吊螺杆。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55056.00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55056.00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不锈钢风柜接油盘</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规格尺寸：现场定制尺寸</w:t>
            </w:r>
            <w:r>
              <w:br/>
            </w:r>
            <w:r>
              <w:rPr>
                <w:sz w:val="21"/>
              </w:rPr>
              <w:t xml:space="preserve"> 1.采用1.0mm201不锈钢制作。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7510.00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油烟漏油PVC管接地沟，PVC管连阀门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规格尺寸：现场定制尺寸</w:t>
            </w:r>
            <w:r>
              <w:br/>
            </w:r>
            <w:r>
              <w:rPr>
                <w:sz w:val="21"/>
              </w:rPr>
              <w:t xml:space="preserve"> 1.采用1.0mm201不锈钢制作。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定制</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油烟静电处理器（1.2.3楼明档）</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规格尺寸：700x1435x1350</w:t>
            </w:r>
            <w:r>
              <w:br/>
            </w:r>
            <w:r>
              <w:rPr>
                <w:sz w:val="21"/>
              </w:rPr>
              <w:t xml:space="preserve"> 功率：≥272w/220v</w:t>
            </w:r>
            <w:r>
              <w:br/>
            </w:r>
            <w:r>
              <w:rPr>
                <w:sz w:val="21"/>
              </w:rPr>
              <w:t xml:space="preserve"> 材质技术要求：</w:t>
            </w:r>
            <w:r>
              <w:br/>
            </w:r>
            <w:r>
              <w:rPr>
                <w:sz w:val="21"/>
              </w:rPr>
              <w:t xml:space="preserve"> 1.处理风量：≥16000m³/h；2.高低压电场，95%以上净化效率；3.设备箱体用材：采用1.2mm镀锌板材，外壳静电防腐喷涂；4.根据处理风量大小模块化组合拼装；5.电箱双层安全保护锁，安装有门磁，具有开门断电功能；6.配备恒压纯数字电路高压电源：多次放电保护、过压开路保护、高压短路保护、电源过载保护、变压器过温保护；并有自动升降压、在线监测、远程操控、CPU全控功能；</w:t>
            </w:r>
            <w:r>
              <w:br/>
            </w:r>
            <w:r>
              <w:rPr>
                <w:sz w:val="21"/>
              </w:rPr>
              <w:t xml:space="preserve"> 7.油烟净化器依据JB/T9536-2013通过户外防腐WF1测试，测试后判定为合格，供货时提供符合要求的检测报告作为验收依据；</w:t>
            </w:r>
            <w:r>
              <w:br/>
            </w:r>
            <w:r>
              <w:rPr>
                <w:sz w:val="21"/>
              </w:rPr>
              <w:t xml:space="preserve"> 8.产品依据GB/T2423.10-2019，通过振动测试，测试后目视检查样品外观无损坏、变形、零部件脱落等现象，判定为合格，供货时提供符合要求的检测报告作为验收依据；</w:t>
            </w:r>
            <w:r>
              <w:br/>
            </w:r>
            <w:r>
              <w:rPr>
                <w:sz w:val="21"/>
              </w:rPr>
              <w:t xml:space="preserve"> 9.油烟净化器依据GB/T3482-2008通过严酷等级≥5测试，供货时提供符合要求的检测报告作为验收依据。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10811.00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32433.00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油烟静电处理器（负一楼厨房）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规格尺寸：700x1730x1950</w:t>
            </w:r>
            <w:r>
              <w:br/>
            </w:r>
            <w:r>
              <w:rPr>
                <w:sz w:val="21"/>
              </w:rPr>
              <w:t xml:space="preserve"> 功率：≥480w/220v</w:t>
            </w:r>
            <w:r>
              <w:br/>
            </w:r>
            <w:r>
              <w:rPr>
                <w:sz w:val="21"/>
              </w:rPr>
              <w:t xml:space="preserve"> 1.处理风量：≥30000m³/h；</w:t>
            </w:r>
            <w:r>
              <w:br/>
            </w:r>
            <w:r>
              <w:rPr>
                <w:sz w:val="21"/>
              </w:rPr>
              <w:t xml:space="preserve"> 2.高低压电场，95%以上净化效率；</w:t>
            </w:r>
            <w:r>
              <w:br/>
            </w:r>
            <w:r>
              <w:rPr>
                <w:sz w:val="21"/>
              </w:rPr>
              <w:t xml:space="preserve"> 3.设备箱体用材：采用1.2mm镀锌板材，外壳静电防腐喷涂；</w:t>
            </w:r>
            <w:r>
              <w:br/>
            </w:r>
            <w:r>
              <w:rPr>
                <w:sz w:val="21"/>
              </w:rPr>
              <w:t xml:space="preserve"> 4.电箱双层安全保护锁，安装有门磁，具有开门断电功能；</w:t>
            </w:r>
            <w:r>
              <w:br/>
            </w:r>
            <w:r>
              <w:rPr>
                <w:sz w:val="21"/>
              </w:rPr>
              <w:t xml:space="preserve"> 5.搭载最新恒压纯数字电路高压电源：多次放电保护、过压开路保护、高压短路保护、电源过载保护、变压器过温保护；并具有自动升降压、在线监测、远程操控、CPU全控功能。</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20271.00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20271.00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油烟静电处理器（负一楼厨房）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规格尺寸：700x2060x1950</w:t>
            </w:r>
            <w:r>
              <w:br/>
            </w:r>
            <w:r>
              <w:rPr>
                <w:sz w:val="21"/>
              </w:rPr>
              <w:t xml:space="preserve"> 功率：≥580w/220v</w:t>
            </w:r>
            <w:r>
              <w:br/>
            </w:r>
            <w:r>
              <w:rPr>
                <w:sz w:val="21"/>
              </w:rPr>
              <w:t xml:space="preserve"> 1.处理风量：≥36000m³/h；</w:t>
            </w:r>
            <w:r>
              <w:br/>
            </w:r>
            <w:r>
              <w:rPr>
                <w:sz w:val="21"/>
              </w:rPr>
              <w:t xml:space="preserve"> 2.高低压电场，95%以上净化效率；</w:t>
            </w:r>
            <w:r>
              <w:br/>
            </w:r>
            <w:r>
              <w:rPr>
                <w:sz w:val="21"/>
              </w:rPr>
              <w:t xml:space="preserve"> 3.设备箱体用材：采用1.2mm镀锌板材，外壳静电防腐喷涂；</w:t>
            </w:r>
            <w:r>
              <w:br/>
            </w:r>
            <w:r>
              <w:rPr>
                <w:sz w:val="21"/>
              </w:rPr>
              <w:t xml:space="preserve"> 4.电箱双层安全保护锁，安装有门磁，具有开门断电功能；</w:t>
            </w:r>
            <w:r>
              <w:br/>
            </w:r>
            <w:r>
              <w:rPr>
                <w:sz w:val="21"/>
              </w:rPr>
              <w:t xml:space="preserve"> 5.搭载最新恒压纯数字电路高压电源：多次放电保护、过压开路保护、高压短路保护、电源过载保护、变压器过温保护；并具有自动升降压、在线监测、远程操控、CPU全控功能。</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24324.00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24324.00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PY39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静化器支架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规格尺寸：配PY36、PY37、PY38静电处理器</w:t>
            </w:r>
            <w:r>
              <w:br/>
            </w:r>
            <w:r>
              <w:rPr>
                <w:sz w:val="21"/>
              </w:rPr>
              <w:t xml:space="preserve"> 1.采用10号槽钢制作。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7510.00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不锈钢静电器接油盘</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规格尺寸：现场定制尺寸，配PY36、PY37、PY38油烟静电处理器</w:t>
            </w:r>
            <w:r>
              <w:br/>
            </w:r>
            <w:r>
              <w:rPr>
                <w:sz w:val="21"/>
              </w:rPr>
              <w:t xml:space="preserve"> 1.采用1.0厚不锈钢制作。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7510.00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低噪音轴流风机</w:t>
            </w:r>
            <w:r>
              <w:br/>
            </w:r>
            <w:r>
              <w:rPr>
                <w:sz w:val="21"/>
              </w:rPr>
              <w:t xml:space="preserve"> (1.2.3楼洗碗间)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规格尺寸：≥直径40</w:t>
            </w:r>
            <w:r>
              <w:br/>
            </w:r>
            <w:r>
              <w:rPr>
                <w:sz w:val="21"/>
              </w:rPr>
              <w:t xml:space="preserve"> 风量：≥9300M³/H</w:t>
            </w:r>
            <w:r>
              <w:br/>
            </w:r>
            <w:r>
              <w:rPr>
                <w:sz w:val="21"/>
              </w:rPr>
              <w:t xml:space="preserve"> 功率：≥0.75KW/380V。</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3903.00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止回阀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低噪音轴流风机</w:t>
            </w:r>
            <w:r>
              <w:br/>
            </w:r>
            <w:r>
              <w:rPr>
                <w:sz w:val="21"/>
              </w:rPr>
              <w:t xml:space="preserve"> （负一楼隔油器间）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规格尺寸：≥直径40</w:t>
            </w:r>
            <w:r>
              <w:br/>
            </w:r>
            <w:r>
              <w:rPr>
                <w:sz w:val="21"/>
              </w:rPr>
              <w:t xml:space="preserve"> 风量：≥9300M³/H</w:t>
            </w:r>
            <w:r>
              <w:br/>
            </w:r>
            <w:r>
              <w:rPr>
                <w:sz w:val="21"/>
              </w:rPr>
              <w:t xml:space="preserve"> 功率：≥0.75KW/380V</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防水百叶窗(负一楼风机屋排气）</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规格尺寸：900x600</w:t>
            </w:r>
            <w:r>
              <w:br/>
            </w:r>
            <w:r>
              <w:rPr>
                <w:sz w:val="21"/>
              </w:rPr>
              <w:t xml:space="preserve"> 1.采用铝合金制作。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防水百叶窗（负一楼蒸柜，汤炉排气）</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规格尺寸：500x400</w:t>
            </w:r>
            <w:r>
              <w:br/>
            </w:r>
            <w:r>
              <w:rPr>
                <w:sz w:val="21"/>
              </w:rPr>
              <w:t xml:space="preserve"> 1.采用铝合金制作。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壁挂式换气扇（垃圾房）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规格尺寸：340x340x140</w:t>
            </w:r>
            <w:r>
              <w:br/>
            </w:r>
            <w:r>
              <w:rPr>
                <w:sz w:val="21"/>
              </w:rPr>
              <w:t xml:space="preserve"> 功率:≥40w/220v</w:t>
            </w:r>
            <w:r>
              <w:br/>
            </w:r>
            <w:r>
              <w:rPr>
                <w:sz w:val="21"/>
              </w:rPr>
              <w:t xml:space="preserve"> 1.10寸全塑款；</w:t>
            </w:r>
            <w:r>
              <w:br/>
            </w:r>
            <w:r>
              <w:rPr>
                <w:sz w:val="21"/>
              </w:rPr>
              <w:t xml:space="preserve"> 2.风量：≥720M³/H，噪音：≦48dB(A）；</w:t>
            </w:r>
            <w:r>
              <w:br/>
            </w:r>
            <w:r>
              <w:rPr>
                <w:sz w:val="21"/>
              </w:rPr>
              <w:t xml:space="preserve"> 3.适用面积：32-100M³。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天花板式换气扇（熟食切配间）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规格尺寸：340x340x140</w:t>
            </w:r>
            <w:r>
              <w:br/>
            </w:r>
            <w:r>
              <w:rPr>
                <w:sz w:val="21"/>
              </w:rPr>
              <w:t xml:space="preserve"> 功率：≥40w/220v</w:t>
            </w:r>
            <w:r>
              <w:br/>
            </w:r>
            <w:r>
              <w:rPr>
                <w:sz w:val="21"/>
              </w:rPr>
              <w:t xml:space="preserve"> 1.10寸全塑款；</w:t>
            </w:r>
            <w:r>
              <w:br/>
            </w:r>
            <w:r>
              <w:rPr>
                <w:sz w:val="21"/>
              </w:rPr>
              <w:t xml:space="preserve"> 2.风量：≥720M³/H，噪音：≦48dB(A）；</w:t>
            </w:r>
            <w:r>
              <w:br/>
            </w:r>
            <w:r>
              <w:rPr>
                <w:sz w:val="21"/>
              </w:rPr>
              <w:t xml:space="preserve"> 3.适用面积：32-100M³。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铝箔排气管</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规格尺寸：直径200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米</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PY49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风柜吊装</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吊装PY01,PY07,PY37,PY38,4台设备，位于宿舍楼顶，高度约40米，距离20米。现场条件满足吊机作业面要求。本项包含吊装方案编制、机械进退场、设备垂直水平运输、设备就位、吊具拆卸、现场垃圾清理及安全防护等全部工作内容。</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10010.00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10010.00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鲜风系统</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27寸低噪音风柜连马达（主厨房）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风量：≥32400M³/H</w:t>
            </w:r>
            <w:r>
              <w:br/>
            </w:r>
            <w:r>
              <w:rPr>
                <w:sz w:val="21"/>
              </w:rPr>
              <w:t xml:space="preserve"> 全压：≥480Pa</w:t>
            </w:r>
            <w:r>
              <w:br/>
            </w:r>
            <w:r>
              <w:rPr>
                <w:sz w:val="21"/>
              </w:rPr>
              <w:t xml:space="preserve"> 转速：≥540r/分</w:t>
            </w:r>
            <w:r>
              <w:br/>
            </w:r>
            <w:r>
              <w:rPr>
                <w:sz w:val="21"/>
              </w:rPr>
              <w:t xml:space="preserve"> 功率：≥11KW/380V</w:t>
            </w:r>
            <w:r>
              <w:br/>
            </w:r>
            <w:r>
              <w:rPr>
                <w:sz w:val="21"/>
              </w:rPr>
              <w:t xml:space="preserve"> 1.标准型：外壳镀锌板，槽钢底架；</w:t>
            </w:r>
            <w:r>
              <w:br/>
            </w:r>
            <w:r>
              <w:rPr>
                <w:sz w:val="21"/>
              </w:rPr>
              <w:t xml:space="preserve"> 2.风柜箱体采用国标镀锌板制作，风柜骨架用标准角钢，底架采用标准槽钢焊接，箱体可以分解拆装；</w:t>
            </w:r>
            <w:r>
              <w:br/>
            </w:r>
            <w:r>
              <w:rPr>
                <w:sz w:val="21"/>
              </w:rPr>
              <w:t xml:space="preserve"> 3.叶轮：采用镀锌钢板制成；</w:t>
            </w:r>
            <w:r>
              <w:br/>
            </w:r>
            <w:r>
              <w:rPr>
                <w:sz w:val="21"/>
              </w:rPr>
              <w:t xml:space="preserve"> 4.主轴经过调质处理，轴承采用带座外球面调心滚动轴承。配三角皮带，压翘式电机座，配封闭式安全皮带罩；</w:t>
            </w:r>
            <w:r>
              <w:br/>
            </w:r>
            <w:r>
              <w:rPr>
                <w:sz w:val="21"/>
              </w:rPr>
              <w:t xml:space="preserve"> 5.采用纯铜绕组线圈电机，电机下置。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15129.00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15129.00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规格尺寸：配SF01风柜</w:t>
            </w:r>
            <w:r>
              <w:br/>
            </w:r>
            <w:r>
              <w:rPr>
                <w:sz w:val="21"/>
              </w:rPr>
              <w:t xml:space="preserve"> 功率：≥11KW/380V</w:t>
            </w:r>
            <w:r>
              <w:br/>
            </w:r>
            <w:r>
              <w:rPr>
                <w:sz w:val="21"/>
              </w:rPr>
              <w:t xml:space="preserve"> 1.启动方式：降压启动；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规格尺寸：配SF01风柜</w:t>
            </w:r>
            <w:r>
              <w:br/>
            </w:r>
            <w:r>
              <w:rPr>
                <w:sz w:val="21"/>
              </w:rPr>
              <w:t xml:space="preserve"> 1.采用10号槽钢制作。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规格尺寸：配SF01风柜</w:t>
            </w:r>
            <w:r>
              <w:br/>
            </w:r>
            <w:r>
              <w:rPr>
                <w:sz w:val="21"/>
              </w:rPr>
              <w:t xml:space="preserve"> 1.以金属弹簧为主，组合的阻尼材料。</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规格尺寸：配SF01风柜进出口</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防火阀70℃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规格尺寸：1350x700</w:t>
            </w:r>
            <w:r>
              <w:br/>
            </w:r>
            <w:r>
              <w:rPr>
                <w:sz w:val="21"/>
              </w:rPr>
              <w:t xml:space="preserve"> 1.采用冷板制作，外表静电喷涂；</w:t>
            </w:r>
            <w:r>
              <w:br/>
            </w:r>
            <w:r>
              <w:rPr>
                <w:sz w:val="21"/>
              </w:rPr>
              <w:t xml:space="preserve"> 2.常开启状态，烟气温度达到70度时关闭；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1463.00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1463.00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防水百叶窗带防虫防鼠网</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规格尺寸：1500x1100</w:t>
            </w:r>
            <w:r>
              <w:br/>
            </w:r>
            <w:r>
              <w:rPr>
                <w:sz w:val="21"/>
              </w:rPr>
              <w:t xml:space="preserve"> 1.采用铝合金制作。</w:t>
            </w:r>
            <w:r>
              <w:br/>
            </w:r>
            <w:r>
              <w:rPr>
                <w:sz w:val="21"/>
              </w:rPr>
              <w:t xml:space="preserve"> 2.双层孔径≤6mm不锈钢防虫纱网。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1635.00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1635.00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22寸低噪音风柜连马达(烧腊间、面点间、办公室）</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风量：≥23000M³/H</w:t>
            </w:r>
            <w:r>
              <w:br/>
            </w:r>
            <w:r>
              <w:rPr>
                <w:sz w:val="21"/>
              </w:rPr>
              <w:t xml:space="preserve"> 全压：≥400Pa</w:t>
            </w:r>
            <w:r>
              <w:br/>
            </w:r>
            <w:r>
              <w:rPr>
                <w:sz w:val="21"/>
              </w:rPr>
              <w:t xml:space="preserve"> 转速：≥600r/分</w:t>
            </w:r>
            <w:r>
              <w:br/>
            </w:r>
            <w:r>
              <w:rPr>
                <w:sz w:val="21"/>
              </w:rPr>
              <w:t xml:space="preserve"> 功率：≥5.5KW/380V</w:t>
            </w:r>
            <w:r>
              <w:br/>
            </w:r>
            <w:r>
              <w:rPr>
                <w:sz w:val="21"/>
              </w:rPr>
              <w:t xml:space="preserve"> 1.标准型：外壳镀锌板，槽钢底架；</w:t>
            </w:r>
            <w:r>
              <w:br/>
            </w:r>
            <w:r>
              <w:rPr>
                <w:sz w:val="21"/>
              </w:rPr>
              <w:t xml:space="preserve"> 2.风柜箱体采用国标镀锌板制作，风柜骨架用标准角钢，底架采用标准槽钢焊接，箱体可以分解拆装；</w:t>
            </w:r>
            <w:r>
              <w:br/>
            </w:r>
            <w:r>
              <w:rPr>
                <w:sz w:val="21"/>
              </w:rPr>
              <w:t xml:space="preserve"> 3.叶轮：采用镀锌钢板制成；</w:t>
            </w:r>
            <w:r>
              <w:br/>
            </w:r>
            <w:r>
              <w:rPr>
                <w:sz w:val="21"/>
              </w:rPr>
              <w:t xml:space="preserve"> 4.主轴经过调质处理，轴承采用带座外球面调心滚动轴承。配三角皮带，压翘式电机座，配封闭式安全皮带罩；</w:t>
            </w:r>
            <w:r>
              <w:br/>
            </w:r>
            <w:r>
              <w:rPr>
                <w:sz w:val="21"/>
              </w:rPr>
              <w:t xml:space="preserve"> 5.采用纯铜绕组线圈电机，电机下置。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9036.00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9036.00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规格尺寸：配SF08风柜</w:t>
            </w:r>
            <w:r>
              <w:br/>
            </w:r>
            <w:r>
              <w:rPr>
                <w:sz w:val="21"/>
              </w:rPr>
              <w:t xml:space="preserve"> 功率：≥5.5KW/380V</w:t>
            </w:r>
            <w:r>
              <w:br/>
            </w:r>
            <w:r>
              <w:rPr>
                <w:sz w:val="21"/>
              </w:rPr>
              <w:t xml:space="preserve"> 1.启动方式：直接启动；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规格尺寸：配SF08风柜</w:t>
            </w:r>
            <w:r>
              <w:br/>
            </w:r>
            <w:r>
              <w:rPr>
                <w:sz w:val="21"/>
              </w:rPr>
              <w:t xml:space="preserve"> 1.采用10号槽钢制作。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规格尺寸：配SF08风柜</w:t>
            </w:r>
            <w:r>
              <w:br/>
            </w:r>
            <w:r>
              <w:rPr>
                <w:sz w:val="21"/>
              </w:rPr>
              <w:t xml:space="preserve"> 1.以金属弹簧为主，组合的阻尼材料。</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规格尺寸：配SF08风柜进出口</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防火阀70℃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规格尺寸：1300x400</w:t>
            </w:r>
            <w:r>
              <w:br/>
            </w:r>
            <w:r>
              <w:rPr>
                <w:sz w:val="21"/>
              </w:rPr>
              <w:t xml:space="preserve"> 1.采用冷板制作，外表静电喷涂；</w:t>
            </w:r>
            <w:r>
              <w:br/>
            </w:r>
            <w:r>
              <w:rPr>
                <w:sz w:val="21"/>
              </w:rPr>
              <w:t xml:space="preserve"> 2.常开启状态，烟气温度达到70度时关闭；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866.00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866.00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防水百叶窗带防虫防鼠网</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规格尺寸：1500x700</w:t>
            </w:r>
            <w:r>
              <w:br/>
            </w:r>
            <w:r>
              <w:rPr>
                <w:sz w:val="21"/>
              </w:rPr>
              <w:t xml:space="preserve"> 1.采用铝合金制作；</w:t>
            </w:r>
            <w:r>
              <w:br/>
            </w:r>
            <w:r>
              <w:rPr>
                <w:sz w:val="21"/>
              </w:rPr>
              <w:t xml:space="preserve"> 2.双层孔径≤6mm不锈钢防虫纱网。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1041.00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1041.00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22寸低噪音风柜连马达</w:t>
            </w:r>
            <w:r>
              <w:br/>
            </w:r>
            <w:r>
              <w:rPr>
                <w:sz w:val="21"/>
              </w:rPr>
              <w:t xml:space="preserve"> (洗锅间，粗加工，更衣间）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风量：≥23000M³/H</w:t>
            </w:r>
            <w:r>
              <w:br/>
            </w:r>
            <w:r>
              <w:rPr>
                <w:sz w:val="21"/>
              </w:rPr>
              <w:t xml:space="preserve"> 全压：≥400Pa</w:t>
            </w:r>
            <w:r>
              <w:br/>
            </w:r>
            <w:r>
              <w:rPr>
                <w:sz w:val="21"/>
              </w:rPr>
              <w:t xml:space="preserve"> 转速：≥600r/分</w:t>
            </w:r>
            <w:r>
              <w:br/>
            </w:r>
            <w:r>
              <w:rPr>
                <w:sz w:val="21"/>
              </w:rPr>
              <w:t xml:space="preserve"> 功率：≥5.5KW/380V</w:t>
            </w:r>
            <w:r>
              <w:br/>
            </w:r>
            <w:r>
              <w:rPr>
                <w:sz w:val="21"/>
              </w:rPr>
              <w:t xml:space="preserve"> 1.标准型：外壳镀锌板，槽钢底架；</w:t>
            </w:r>
            <w:r>
              <w:br/>
            </w:r>
            <w:r>
              <w:rPr>
                <w:sz w:val="21"/>
              </w:rPr>
              <w:t xml:space="preserve"> 2.风柜箱体采用国标镀锌板制作，风柜骨架用标准角钢，底架采用标准槽钢焊接，箱体可以分解拆装；</w:t>
            </w:r>
            <w:r>
              <w:br/>
            </w:r>
            <w:r>
              <w:rPr>
                <w:sz w:val="21"/>
              </w:rPr>
              <w:t xml:space="preserve"> 3.叶轮：采用镀锌钢板制成；</w:t>
            </w:r>
            <w:r>
              <w:br/>
            </w:r>
            <w:r>
              <w:rPr>
                <w:sz w:val="21"/>
              </w:rPr>
              <w:t xml:space="preserve"> 4.主轴经过调质处理，轴承采用带座外球面调心滚动轴承。配三角皮带，压翘式电机座，配封闭式安全皮带罩；</w:t>
            </w:r>
            <w:r>
              <w:br/>
            </w:r>
            <w:r>
              <w:rPr>
                <w:sz w:val="21"/>
              </w:rPr>
              <w:t xml:space="preserve"> 5.采用纯铜绕组线圈电机，电机下置。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9036.00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9036.00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规格尺寸：配SF15风柜</w:t>
            </w:r>
            <w:r>
              <w:br/>
            </w:r>
            <w:r>
              <w:rPr>
                <w:sz w:val="21"/>
              </w:rPr>
              <w:t xml:space="preserve"> 功率：≥5.5KW/380V</w:t>
            </w:r>
            <w:r>
              <w:br/>
            </w:r>
            <w:r>
              <w:rPr>
                <w:sz w:val="21"/>
              </w:rPr>
              <w:t xml:space="preserve"> 1.启动方式：直接启动；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规格尺寸：配SF15风柜</w:t>
            </w:r>
            <w:r>
              <w:br/>
            </w:r>
            <w:r>
              <w:rPr>
                <w:sz w:val="21"/>
              </w:rPr>
              <w:t xml:space="preserve"> 1.采用5号槽钢制作。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规格尺寸：配SF15风柜</w:t>
            </w:r>
            <w:r>
              <w:br/>
            </w:r>
            <w:r>
              <w:rPr>
                <w:sz w:val="21"/>
              </w:rPr>
              <w:t xml:space="preserve"> 1.以金属弹簧为主，组合的阻尼材料。</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规格尺寸：配SF15风柜进出口</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3004.00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防火阀70℃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规格尺寸：900x500</w:t>
            </w:r>
            <w:r>
              <w:br/>
            </w:r>
            <w:r>
              <w:rPr>
                <w:sz w:val="21"/>
              </w:rPr>
              <w:t xml:space="preserve"> 1.采用冷板制作，外表静电喷涂；</w:t>
            </w:r>
            <w:r>
              <w:br/>
            </w:r>
            <w:r>
              <w:rPr>
                <w:sz w:val="21"/>
              </w:rPr>
              <w:t xml:space="preserve"> 2.常开启状态，烟气温度达到70度时关闭；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767.00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767.00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防水百叶窗带防虫防鼠网</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规格尺寸：1500x700</w:t>
            </w:r>
            <w:r>
              <w:br/>
            </w:r>
            <w:r>
              <w:rPr>
                <w:sz w:val="21"/>
              </w:rPr>
              <w:t xml:space="preserve"> 1.采用铝合金制作；</w:t>
            </w:r>
            <w:r>
              <w:br/>
            </w:r>
            <w:r>
              <w:rPr>
                <w:sz w:val="21"/>
              </w:rPr>
              <w:t xml:space="preserve"> 2.双层孔径≤4mm不锈钢防虫纱网。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1041.00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1041.00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r>
              <w:rPr>
                <w:sz w:val="21"/>
              </w:rPr>
              <w:t>寸</w:t>
            </w:r>
            <w:r>
              <w:rPr>
                <w:sz w:val="21"/>
              </w:rPr>
              <w:t>低噪音风柜连马达(1.2.3楼洗碗间、明档）</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风量：≥13400M³/H</w:t>
            </w:r>
            <w:r>
              <w:br/>
            </w:r>
            <w:r>
              <w:rPr>
                <w:sz w:val="21"/>
              </w:rPr>
              <w:t xml:space="preserve"> 全压：≥370Pa</w:t>
            </w:r>
            <w:r>
              <w:br/>
            </w:r>
            <w:r>
              <w:rPr>
                <w:sz w:val="21"/>
              </w:rPr>
              <w:t xml:space="preserve"> 转速：≥890r/分</w:t>
            </w:r>
            <w:r>
              <w:br/>
            </w:r>
            <w:r>
              <w:rPr>
                <w:sz w:val="21"/>
              </w:rPr>
              <w:t xml:space="preserve"> 功率：≥3KW/380V</w:t>
            </w:r>
            <w:r>
              <w:br/>
            </w:r>
            <w:r>
              <w:rPr>
                <w:sz w:val="21"/>
              </w:rPr>
              <w:t xml:space="preserve"> 1.标准型：外壳镀锌板，槽钢底架；</w:t>
            </w:r>
            <w:r>
              <w:br/>
            </w:r>
            <w:r>
              <w:rPr>
                <w:sz w:val="21"/>
              </w:rPr>
              <w:t xml:space="preserve"> 2.风柜箱体采用国标镀锌板制作，风柜骨架用标准角钢，底架采用标准槽钢焊接，箱体可以分解拆装；</w:t>
            </w:r>
            <w:r>
              <w:br/>
            </w:r>
            <w:r>
              <w:rPr>
                <w:sz w:val="21"/>
              </w:rPr>
              <w:t xml:space="preserve"> 3.叶轮：采用镀锌钢板制成；</w:t>
            </w:r>
            <w:r>
              <w:br/>
            </w:r>
            <w:r>
              <w:rPr>
                <w:sz w:val="21"/>
              </w:rPr>
              <w:t xml:space="preserve"> 4.主轴经过调质处理，轴承采用带座外球面调心滚动轴承。配三角皮带，压翘式电机座，配封闭式安全皮带罩；</w:t>
            </w:r>
            <w:r>
              <w:br/>
            </w:r>
            <w:r>
              <w:rPr>
                <w:sz w:val="21"/>
              </w:rPr>
              <w:t xml:space="preserve"> 5.采用纯铜绕组线圈电机，电机下置。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5656.00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16968.00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规格尺寸：配SF22风柜</w:t>
            </w:r>
            <w:r>
              <w:br/>
            </w:r>
            <w:r>
              <w:rPr>
                <w:sz w:val="21"/>
              </w:rPr>
              <w:t xml:space="preserve"> 功率：≥3KW/380V</w:t>
            </w:r>
            <w:r>
              <w:br/>
            </w:r>
            <w:r>
              <w:rPr>
                <w:sz w:val="21"/>
              </w:rPr>
              <w:t xml:space="preserve"> 1.启动方式：直接启动；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870.00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2610.00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规格尺寸：配SF22风柜</w:t>
            </w:r>
            <w:r>
              <w:br/>
            </w:r>
            <w:r>
              <w:rPr>
                <w:sz w:val="21"/>
              </w:rPr>
              <w:t xml:space="preserve"> 1.采用5号槽钢制作。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规格尺寸：配SF22风柜</w:t>
            </w:r>
            <w:r>
              <w:br/>
            </w:r>
            <w:r>
              <w:rPr>
                <w:sz w:val="21"/>
              </w:rPr>
              <w:t xml:space="preserve"> 1.以金属弹簧为主，组合的阻尼材料。</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679.00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679.00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规格尺寸：配SF22风柜进出口</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1362.00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防火阀70℃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规格尺寸：600x500</w:t>
            </w:r>
            <w:r>
              <w:br/>
            </w:r>
            <w:r>
              <w:rPr>
                <w:sz w:val="21"/>
              </w:rPr>
              <w:t xml:space="preserve"> 1.采用冷板制作，外表静电喷涂；</w:t>
            </w:r>
            <w:r>
              <w:br/>
            </w:r>
            <w:r>
              <w:rPr>
                <w:sz w:val="21"/>
              </w:rPr>
              <w:t xml:space="preserve"> 2.常开启状态，烟气温度达到70度时关闭；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1668.00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防水百叶窗带防虫防鼠网</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规格尺寸：1000x700</w:t>
            </w:r>
            <w:r>
              <w:br/>
            </w:r>
            <w:r>
              <w:rPr>
                <w:sz w:val="21"/>
              </w:rPr>
              <w:t xml:space="preserve"> 1.采用铝合金制作。</w:t>
            </w:r>
            <w:r>
              <w:br/>
            </w:r>
            <w:r>
              <w:rPr>
                <w:sz w:val="21"/>
              </w:rPr>
              <w:t xml:space="preserve"> 2.双层孔径≤6mm不锈钢防虫纱网。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2082.00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SF29a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烟井竖管不锈钢排油烟风管</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1.风管规格、尺寸（长*宽）：2900x1000㎜，烟井管道总高度38.21米；</w:t>
            </w:r>
            <w:r>
              <w:br/>
            </w:r>
            <w:r>
              <w:rPr>
                <w:sz w:val="21"/>
              </w:rPr>
              <w:t xml:space="preserve"> 2.材质:304不锈钢板风管；</w:t>
            </w:r>
            <w:r>
              <w:br/>
            </w:r>
            <w:r>
              <w:rPr>
                <w:sz w:val="21"/>
              </w:rPr>
              <w:t xml:space="preserve"> 3.形状:矩形；</w:t>
            </w:r>
            <w:r>
              <w:br/>
            </w:r>
            <w:r>
              <w:rPr>
                <w:sz w:val="21"/>
              </w:rPr>
              <w:t xml:space="preserve"> 4.厚度:1.5mm；</w:t>
            </w:r>
            <w:r>
              <w:br/>
            </w:r>
            <w:r>
              <w:rPr>
                <w:sz w:val="21"/>
              </w:rPr>
              <w:t xml:space="preserve"> 5.接口形式:满焊接口；</w:t>
            </w:r>
            <w:r>
              <w:br/>
            </w:r>
            <w:r>
              <w:rPr>
                <w:sz w:val="21"/>
              </w:rPr>
              <w:t xml:space="preserve"> 6.风管漏光试验；</w:t>
            </w:r>
            <w:r>
              <w:br/>
            </w:r>
            <w:r>
              <w:rPr>
                <w:sz w:val="21"/>
              </w:rPr>
              <w:t xml:space="preserve"> 7.风管漏风试验；</w:t>
            </w:r>
            <w:r>
              <w:br/>
            </w:r>
            <w:r>
              <w:rPr>
                <w:sz w:val="21"/>
              </w:rPr>
              <w:t xml:space="preserve"> 8.管道支架，管道支架制作，安装；</w:t>
            </w:r>
            <w:r>
              <w:br/>
            </w:r>
            <w:r>
              <w:rPr>
                <w:sz w:val="21"/>
              </w:rPr>
              <w:t xml:space="preserve"> 9.人工除锈，刷防锈漆两道及调和漆2道；</w:t>
            </w:r>
            <w:r>
              <w:br/>
            </w:r>
            <w:r>
              <w:rPr>
                <w:sz w:val="21"/>
              </w:rPr>
              <w:t xml:space="preserve"> 10.投标报价包含脚手架搭拆、超高施工、吊装机械等涉及的相关费用）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298</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876.00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261048.00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SF29b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烟井竖管通风管道绝热</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1.风管规格、尺寸（长*宽）：2900x1000㎜，烟井管道总高度38.21米；</w:t>
            </w:r>
            <w:r>
              <w:br/>
            </w:r>
            <w:r>
              <w:rPr>
                <w:sz w:val="21"/>
              </w:rPr>
              <w:t xml:space="preserve"> 2.绝热材料品种:不燃铝箔面橡塑复合隔热管材；</w:t>
            </w:r>
            <w:r>
              <w:br/>
            </w:r>
            <w:r>
              <w:rPr>
                <w:sz w:val="21"/>
              </w:rPr>
              <w:t xml:space="preserve"> 3.绝热厚度:50mm。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298</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29204.00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SF29c</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烟井竖管不锈钢球阀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1.规格：直径80。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1639.00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3278.00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SF29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不锈钢风管（主厨房）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规格尺寸：1250x600/1000x500/900x500/800x500/650x500/500x300</w:t>
            </w:r>
            <w:r>
              <w:br/>
            </w:r>
            <w:r>
              <w:rPr>
                <w:sz w:val="21"/>
              </w:rPr>
              <w:t xml:space="preserve"> 1.采用1.0mm201不锈钢制作；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298</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89996.00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SF30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不锈钢风管（烧腊间烘焙间）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规格尺寸：1300x400/800x300/600x300/500x600/400x200</w:t>
            </w:r>
            <w:r>
              <w:br/>
            </w:r>
            <w:r>
              <w:rPr>
                <w:sz w:val="21"/>
              </w:rPr>
              <w:t xml:space="preserve"> 1.采用1.0mm201不锈钢制作；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207</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62514.00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SF31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不锈钢风管（洗锅间加工间更衣室）</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规格尺寸：1350x450/1000x600/800x500/700x500/600x300/400x300</w:t>
            </w:r>
            <w:r>
              <w:br/>
            </w:r>
            <w:r>
              <w:rPr>
                <w:sz w:val="21"/>
              </w:rPr>
              <w:t xml:space="preserve"> 1.采用1.0mm201不锈钢制作；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79124.00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SF32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不锈钢风管（1.2.3楼洗碗间明档）</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规格尺寸：550x400/500x400/400x300</w:t>
            </w:r>
            <w:r>
              <w:br/>
            </w:r>
            <w:r>
              <w:rPr>
                <w:sz w:val="21"/>
              </w:rPr>
              <w:t xml:space="preserve"> 1.采用0.8mm201不锈钢制作；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53760.00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SF33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不锈钢风管法兰及吊码</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规格尺寸：配风管</w:t>
            </w:r>
            <w:r>
              <w:br/>
            </w:r>
            <w:r>
              <w:rPr>
                <w:sz w:val="21"/>
              </w:rPr>
              <w:t xml:space="preserve"> 1.法兰采用201不锈钢3#角钢，M10mm吊螺杆。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28488.00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28488.00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SF34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风量调节阀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规格尺寸：500x400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6308.00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SF35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铝合金鲜风咀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规格尺寸：400x250</w:t>
            </w:r>
            <w:r>
              <w:br/>
            </w:r>
            <w:r>
              <w:rPr>
                <w:sz w:val="21"/>
              </w:rPr>
              <w:t xml:space="preserve"> 1.采用铝合金制作。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116</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6960.00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SF36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牛眼风咀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规格尺寸：现场定制</w:t>
            </w:r>
            <w:r>
              <w:br/>
            </w:r>
            <w:r>
              <w:rPr>
                <w:sz w:val="21"/>
              </w:rPr>
              <w:t xml:space="preserve"> 1.采用不锈钢制作。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3775.00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换气系统</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15寸低噪音风柜连马达</w:t>
            </w:r>
            <w:r>
              <w:br/>
            </w:r>
            <w:r>
              <w:rPr>
                <w:sz w:val="21"/>
              </w:rPr>
              <w:t xml:space="preserve"> (负一层厨房）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规格尺寸：定制</w:t>
            </w:r>
            <w:r>
              <w:br/>
            </w:r>
            <w:r>
              <w:rPr>
                <w:sz w:val="21"/>
              </w:rPr>
              <w:t xml:space="preserve"> 风量：≥9000M³/H</w:t>
            </w:r>
            <w:r>
              <w:br/>
            </w:r>
            <w:r>
              <w:rPr>
                <w:sz w:val="21"/>
              </w:rPr>
              <w:t xml:space="preserve"> 全压：≥470Pa</w:t>
            </w:r>
            <w:r>
              <w:br/>
            </w:r>
            <w:r>
              <w:rPr>
                <w:sz w:val="21"/>
              </w:rPr>
              <w:t xml:space="preserve"> 转速：≥1040r/分</w:t>
            </w:r>
            <w:r>
              <w:br/>
            </w:r>
            <w:r>
              <w:rPr>
                <w:sz w:val="21"/>
              </w:rPr>
              <w:t xml:space="preserve"> 功率：≥3KW/380V</w:t>
            </w:r>
            <w:r>
              <w:br/>
            </w:r>
            <w:r>
              <w:rPr>
                <w:sz w:val="21"/>
              </w:rPr>
              <w:t xml:space="preserve"> 1.标准型：外壳镀锌板，槽钢底架；</w:t>
            </w:r>
            <w:r>
              <w:br/>
            </w:r>
            <w:r>
              <w:rPr>
                <w:sz w:val="21"/>
              </w:rPr>
              <w:t xml:space="preserve"> 2.风柜箱体采用国标镀锌板制作，风柜骨架用标准角钢，底架采用标准槽钢焊接，箱体可以分解拆装；</w:t>
            </w:r>
            <w:r>
              <w:br/>
            </w:r>
            <w:r>
              <w:rPr>
                <w:sz w:val="21"/>
              </w:rPr>
              <w:t xml:space="preserve"> 3.叶轮：采用镀锌钢板制成；</w:t>
            </w:r>
            <w:r>
              <w:br/>
            </w:r>
            <w:r>
              <w:rPr>
                <w:sz w:val="21"/>
              </w:rPr>
              <w:t xml:space="preserve"> 4.主轴经过调质处理，轴承采用带座外球面调心滚动轴承。配三角皮带，压翘式电机座，配封闭式安全皮带罩；</w:t>
            </w:r>
            <w:r>
              <w:br/>
            </w:r>
            <w:r>
              <w:rPr>
                <w:sz w:val="21"/>
              </w:rPr>
              <w:t xml:space="preserve"> 5.采用纯铜绕组线圈电机，电机下置。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5129.00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10258.00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离心风机电动机保护器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规格尺寸：配HQ01风柜</w:t>
            </w:r>
            <w:r>
              <w:br/>
            </w:r>
            <w:r>
              <w:rPr>
                <w:sz w:val="21"/>
              </w:rPr>
              <w:t xml:space="preserve"> 功率：≥3KW/380V</w:t>
            </w:r>
            <w:r>
              <w:br/>
            </w:r>
            <w:r>
              <w:rPr>
                <w:sz w:val="21"/>
              </w:rPr>
              <w:t xml:space="preserve"> 1.启动方式：直接启动；</w:t>
            </w:r>
            <w:r>
              <w:br/>
            </w:r>
            <w:r>
              <w:rPr>
                <w:sz w:val="21"/>
              </w:rPr>
              <w:t xml:space="preserve"> 2.箱板内采用≥1mm镀锌板制作；</w:t>
            </w:r>
            <w:r>
              <w:br/>
            </w:r>
            <w:r>
              <w:rPr>
                <w:sz w:val="21"/>
              </w:rPr>
              <w:t xml:space="preserve"> 3.所有关键电子元器件均为品牌产品；</w:t>
            </w:r>
            <w:r>
              <w:br/>
            </w:r>
            <w:r>
              <w:rPr>
                <w:sz w:val="21"/>
              </w:rPr>
              <w:t xml:space="preserve"> 4.电箱中单独配置一个回路，用于控制与电机连动的油烟静电过滤器。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870.00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风柜支架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规格尺寸：配HQ01风柜</w:t>
            </w:r>
            <w:r>
              <w:br/>
            </w:r>
            <w:r>
              <w:rPr>
                <w:sz w:val="21"/>
              </w:rPr>
              <w:t xml:space="preserve"> 1.采用5号槽钢制作。</w:t>
            </w:r>
            <w:r>
              <w:br/>
            </w:r>
            <w:r>
              <w:rPr>
                <w:sz w:val="21"/>
              </w:rPr>
              <w:t xml:space="preserve"> 2.刷防锈漆保护。</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3004.00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风柜减震器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规格尺寸：配HQ01风柜</w:t>
            </w:r>
            <w:r>
              <w:br/>
            </w:r>
            <w:r>
              <w:rPr>
                <w:sz w:val="21"/>
              </w:rPr>
              <w:t xml:space="preserve"> 1.以金属弹簧为主，组合的阻尼材料。</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风管软接</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规格尺寸：配HQ01风柜进出口</w:t>
            </w:r>
            <w:r>
              <w:br/>
            </w:r>
            <w:r>
              <w:rPr>
                <w:sz w:val="21"/>
              </w:rPr>
              <w:t xml:space="preserve"> 1.采用耐油帆布材料制作。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620.00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防火阀70℃</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规格尺寸：600x300</w:t>
            </w:r>
            <w:r>
              <w:br/>
            </w:r>
            <w:r>
              <w:rPr>
                <w:sz w:val="21"/>
              </w:rPr>
              <w:t xml:space="preserve"> 1.采用冷板制作，外表静电喷涂；</w:t>
            </w:r>
            <w:r>
              <w:br/>
            </w:r>
            <w:r>
              <w:rPr>
                <w:sz w:val="21"/>
              </w:rPr>
              <w:t xml:space="preserve"> 2.常开启状态，烟气温度达到70度时关闭；</w:t>
            </w:r>
            <w:r>
              <w:br/>
            </w:r>
            <w:r>
              <w:rPr>
                <w:sz w:val="21"/>
              </w:rPr>
              <w:t xml:space="preserve"> 3.手动关闭或手动复位。</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778.00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防水百叶窗带防虫防鼠网</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规格尺寸：700x400</w:t>
            </w:r>
            <w:r>
              <w:br/>
            </w:r>
            <w:r>
              <w:rPr>
                <w:sz w:val="21"/>
              </w:rPr>
              <w:t xml:space="preserve"> 1.采用铝合金制作。</w:t>
            </w:r>
            <w:r>
              <w:br/>
            </w:r>
            <w:r>
              <w:rPr>
                <w:sz w:val="21"/>
              </w:rPr>
              <w:t xml:space="preserve"> 2.双层孔径≤6mm不锈钢防虫纱网。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规格尺寸：600x300/500x300/400x300/300x200</w:t>
            </w:r>
            <w:r>
              <w:br/>
            </w:r>
            <w:r>
              <w:rPr>
                <w:sz w:val="21"/>
              </w:rPr>
              <w:t xml:space="preserve"> 1.采用0.8mm201不锈钢制作；</w:t>
            </w:r>
            <w:r>
              <w:br/>
            </w:r>
            <w:r>
              <w:rPr>
                <w:sz w:val="21"/>
              </w:rPr>
              <w:t xml:space="preserve"> 2.接口形式:法兰连接。</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278</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M</w:t>
            </w:r>
            <w:r>
              <w:rPr>
                <w:sz w:val="21"/>
              </w:rPr>
              <w:t>²</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71168.00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不锈钢风管法兰及吊码</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规格尺寸：配风管</w:t>
            </w:r>
            <w:r>
              <w:br/>
            </w:r>
            <w:r>
              <w:rPr>
                <w:sz w:val="21"/>
              </w:rPr>
              <w:t xml:space="preserve"> 1.法兰采用201不锈钢3#角钢，M10mm吊螺杆。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7114.00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7114.00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风量调节阀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规格尺寸：300x200</w:t>
            </w:r>
            <w:r>
              <w:br/>
            </w:r>
            <w:r>
              <w:rPr>
                <w:sz w:val="21"/>
              </w:rPr>
              <w:t xml:space="preserve"> 1.采用冷板制作，外表静电喷涂。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HQ11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铝合金换气吸气风咀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规格尺寸：300x300</w:t>
            </w:r>
            <w:r>
              <w:br/>
            </w:r>
            <w:r>
              <w:rPr>
                <w:sz w:val="21"/>
              </w:rPr>
              <w:t xml:space="preserve"> 1.采用铝合金制作。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①</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以上设备合计：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3114874.00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②</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安装调试费：</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249190.00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③</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运输+搬运：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46723.00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④</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总造价：</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3410787.00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一楼餐厅厨房设备</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编号</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产品名称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规格±3%(长×宽×高)材质等技术要求，单位mm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单价限价（元）</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总价限价金额</w:t>
            </w:r>
            <w:r>
              <w:br/>
            </w:r>
            <w:r>
              <w:rPr>
                <w:sz w:val="21"/>
                <w:b/>
              </w:rPr>
              <w:t>(元）</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参考图片</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BA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一楼洗碗间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3.星盆：1000×600×400；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4612.00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BA01a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BA01b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3.星盆：1000×600×400；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BA02a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BA02b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收残台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规格尺寸：1400x760x850</w:t>
            </w:r>
            <w:r>
              <w:br/>
            </w:r>
            <w:r>
              <w:rPr>
                <w:sz w:val="21"/>
              </w:rPr>
              <w:t xml:space="preserve"> 1.采用≥1.2厚304不锈钢面板、残渣孔围板、面板加强筋。</w:t>
            </w:r>
            <w:r>
              <w:br/>
            </w:r>
            <w:r>
              <w:rPr>
                <w:sz w:val="21"/>
              </w:rPr>
              <w:t xml:space="preserve"> 2.采用38×38≥1.2厚不锈钢方管脚立柱，采用25×25≥0.8厚不锈钢脚立柱连撑，1.5寸全钢方形可调脚。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洗地龙头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材质技术要求：</w:t>
            </w:r>
            <w:r>
              <w:br/>
            </w:r>
            <w:r>
              <w:rPr>
                <w:sz w:val="21"/>
              </w:rPr>
              <w:t xml:space="preserve"> 1.开放式洗地龙头，支持自动锁止、自动回收；</w:t>
            </w:r>
            <w:r>
              <w:br/>
            </w:r>
            <w:r>
              <w:rPr>
                <w:sz w:val="21"/>
              </w:rPr>
              <w:t xml:space="preserve"> 2.支架碳钢主体，表面环氧喷涂处理（黑色）；</w:t>
            </w:r>
            <w:r>
              <w:br/>
            </w:r>
            <w:r>
              <w:rPr>
                <w:sz w:val="21"/>
              </w:rPr>
              <w:t xml:space="preserve"> 3.固定侧支架钢板厚度不低于5mm，黄铜进水主体；</w:t>
            </w:r>
            <w:r>
              <w:br/>
            </w:r>
            <w:r>
              <w:rPr>
                <w:sz w:val="21"/>
              </w:rPr>
              <w:t xml:space="preserve"> 4.重工无痕三层液压钢丝管（黑色）≥10米、内径≥9mm，耐温不低于85℃，与主体接口为金属连接件；</w:t>
            </w:r>
            <w:r>
              <w:br/>
            </w:r>
            <w:r>
              <w:rPr>
                <w:sz w:val="21"/>
              </w:rPr>
              <w:t xml:space="preserve"> 5.黄铜铸造枪式喷头、前置扳机、配有橡胶保护套水压可调；</w:t>
            </w:r>
            <w:r>
              <w:br/>
            </w:r>
            <w:r>
              <w:rPr>
                <w:sz w:val="21"/>
              </w:rPr>
              <w:t xml:space="preserve"> 6.进水接口为标准1/2寸外螺纹。</w:t>
            </w:r>
            <w:r>
              <w:br/>
            </w:r>
            <w:r>
              <w:rPr>
                <w:sz w:val="21"/>
              </w:rPr>
              <w:t xml:space="preserve"> 7.符合QB/T1334-2013《水嘴通用技术条件》标准要求，供货时提供符合要求的检测报告作为验收依据。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电热水器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规格尺寸：928x470x470</w:t>
            </w:r>
            <w:r>
              <w:br/>
            </w:r>
            <w:r>
              <w:rPr>
                <w:sz w:val="21"/>
              </w:rPr>
              <w:t xml:space="preserve"> 功率：≥3.3KW/220v</w:t>
            </w:r>
            <w:r>
              <w:br/>
            </w:r>
            <w:r>
              <w:rPr>
                <w:sz w:val="21"/>
              </w:rPr>
              <w:t xml:space="preserve"> 1.容量：100升；</w:t>
            </w:r>
            <w:r>
              <w:br/>
            </w:r>
            <w:r>
              <w:rPr>
                <w:sz w:val="21"/>
              </w:rPr>
              <w:t xml:space="preserve"> 2.热水输出率：70%；</w:t>
            </w:r>
            <w:r>
              <w:br/>
            </w:r>
            <w:r>
              <w:rPr>
                <w:sz w:val="21"/>
              </w:rPr>
              <w:t xml:space="preserve"> 3.搪瓷内胆；</w:t>
            </w:r>
            <w:r>
              <w:br/>
            </w:r>
            <w:r>
              <w:rPr>
                <w:sz w:val="21"/>
              </w:rPr>
              <w:t xml:space="preserve"> 4.采用加厚聚氨酯材料，一体成型紧密包裹，采用加厚聚氨酯材料，一体成型紧密包裹内胆；</w:t>
            </w:r>
            <w:r>
              <w:br/>
            </w:r>
            <w:r>
              <w:rPr>
                <w:sz w:val="21"/>
              </w:rPr>
              <w:t xml:space="preserve"> 5.一级能效；</w:t>
            </w:r>
            <w:r>
              <w:br/>
            </w:r>
            <w:r>
              <w:rPr>
                <w:sz w:val="21"/>
              </w:rPr>
              <w:t xml:space="preserve"> 6.数码按键/数显功能。</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垃圾桶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规格尺寸：500x500x740</w:t>
            </w:r>
            <w:r>
              <w:br/>
            </w:r>
            <w:r>
              <w:rPr>
                <w:sz w:val="21"/>
              </w:rPr>
              <w:t xml:space="preserve"> 1.容量：≥75L；</w:t>
            </w:r>
            <w:r>
              <w:br/>
            </w:r>
            <w:r>
              <w:rPr>
                <w:sz w:val="21"/>
              </w:rPr>
              <w:t xml:space="preserve"> 2.PE桶身材质；</w:t>
            </w:r>
            <w:r>
              <w:br/>
            </w:r>
            <w:r>
              <w:rPr>
                <w:sz w:val="21"/>
              </w:rPr>
              <w:t xml:space="preserve"> 3.配万向脚轮小车和桶盖；</w:t>
            </w:r>
            <w:r>
              <w:br/>
            </w:r>
            <w:r>
              <w:rPr>
                <w:sz w:val="21"/>
              </w:rPr>
              <w:t xml:space="preserve"> 4.颜色：灰色。</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单层地架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规格尺寸：1000x500x200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双温高压花洒龙头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规格尺寸：190x360x980</w:t>
            </w:r>
            <w:r>
              <w:br/>
            </w:r>
            <w:r>
              <w:rPr>
                <w:sz w:val="21"/>
              </w:rPr>
              <w:t xml:space="preserve"> 1.座台式单孔双温高压花洒、黄铜铸造表面抛光镀铬处理；</w:t>
            </w:r>
            <w:r>
              <w:br/>
            </w:r>
            <w:r>
              <w:rPr>
                <w:sz w:val="21"/>
              </w:rPr>
              <w:t xml:space="preserve"> 2.陶瓷阀芯、一字手柄3横向固定杆长度300mm,工作高度1310；</w:t>
            </w:r>
            <w:r>
              <w:br/>
            </w:r>
            <w:r>
              <w:rPr>
                <w:sz w:val="21"/>
              </w:rPr>
              <w:t xml:space="preserve"> 3.开孔尺寸25mm,标准1/2寸外螺纹；</w:t>
            </w:r>
            <w:r>
              <w:br/>
            </w:r>
            <w:r>
              <w:rPr>
                <w:sz w:val="21"/>
              </w:rPr>
              <w:t xml:space="preserve"> 4.不锈钢软管配大流量喷阀，耐热手柄。</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密胺消毒柜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规格尺寸：1120x518x1640</w:t>
            </w:r>
            <w:r>
              <w:br/>
            </w:r>
            <w:r>
              <w:rPr>
                <w:sz w:val="21"/>
              </w:rPr>
              <w:t xml:space="preserve"> 整机功率：≥1.2KW/220v</w:t>
            </w:r>
            <w:r>
              <w:br/>
            </w:r>
            <w:r>
              <w:rPr>
                <w:sz w:val="21"/>
              </w:rPr>
              <w:t xml:space="preserve"> 1.容量：≥570升；</w:t>
            </w:r>
            <w:r>
              <w:br/>
            </w:r>
            <w:r>
              <w:rPr>
                <w:sz w:val="21"/>
              </w:rPr>
              <w:t xml:space="preserve"> 2.外壳采用加厚不锈钢制作；</w:t>
            </w:r>
            <w:r>
              <w:br/>
            </w:r>
            <w:r>
              <w:rPr>
                <w:sz w:val="21"/>
              </w:rPr>
              <w:t xml:space="preserve"> 3.门材质采用铝合金配玻璃制作；</w:t>
            </w:r>
            <w:r>
              <w:br/>
            </w:r>
            <w:r>
              <w:rPr>
                <w:sz w:val="21"/>
              </w:rPr>
              <w:t xml:space="preserve"> 4.消毒方式：臭氧+紫外线+RTC中温加热；</w:t>
            </w:r>
            <w:r>
              <w:br/>
            </w:r>
            <w:r>
              <w:rPr>
                <w:sz w:val="21"/>
              </w:rPr>
              <w:t xml:space="preserve"> 5.工作温度：75±30℃。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4956.00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双门不锈钢门消毒柜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规格尺寸：1440*750*2000</w:t>
            </w:r>
            <w:r>
              <w:br/>
            </w:r>
            <w:r>
              <w:rPr>
                <w:sz w:val="21"/>
              </w:rPr>
              <w:t xml:space="preserve"> 功率：≥5.2kw/220V；</w:t>
            </w:r>
            <w:r>
              <w:br/>
            </w:r>
            <w:r>
              <w:rPr>
                <w:sz w:val="21"/>
              </w:rPr>
              <w:t xml:space="preserve"> 1.容量：≥1200L；</w:t>
            </w:r>
            <w:r>
              <w:br/>
            </w:r>
            <w:r>
              <w:rPr>
                <w:sz w:val="21"/>
              </w:rPr>
              <w:t xml:space="preserve"> 2.消毒方式：高温热风（消毒因子：电热）；</w:t>
            </w:r>
            <w:r>
              <w:br/>
            </w:r>
            <w:r>
              <w:rPr>
                <w:sz w:val="21"/>
              </w:rPr>
              <w:t xml:space="preserve"> 3.消毒参数：30-130℃/消毒时间;0-90min可调；</w:t>
            </w:r>
            <w:r>
              <w:br/>
            </w:r>
            <w:r>
              <w:rPr>
                <w:sz w:val="21"/>
              </w:rPr>
              <w:t xml:space="preserve"> 4.整机采用磨砂不锈钢板；</w:t>
            </w:r>
            <w:r>
              <w:br/>
            </w:r>
            <w:r>
              <w:rPr>
                <w:sz w:val="21"/>
              </w:rPr>
              <w:t xml:space="preserve"> 5.采用40mm超厚B1级阻燃聚氨酯发泡保温层；</w:t>
            </w:r>
            <w:r>
              <w:br/>
            </w:r>
            <w:r>
              <w:rPr>
                <w:sz w:val="21"/>
              </w:rPr>
              <w:t xml:space="preserve"> 6.变频升温技术；</w:t>
            </w:r>
            <w:r>
              <w:br/>
            </w:r>
            <w:r>
              <w:rPr>
                <w:sz w:val="21"/>
              </w:rPr>
              <w:t xml:space="preserve"> 7.使用304不锈钢加热管，防水、防锈；</w:t>
            </w:r>
            <w:r>
              <w:br/>
            </w:r>
            <w:r>
              <w:rPr>
                <w:sz w:val="21"/>
              </w:rPr>
              <w:t xml:space="preserve"> 8.采用智能触摸控制，有定时、定温、故障提示、双重超温保护功能；</w:t>
            </w:r>
            <w:r>
              <w:br/>
            </w:r>
            <w:r>
              <w:rPr>
                <w:sz w:val="21"/>
              </w:rPr>
              <w:t xml:space="preserve"> 9.实体门把手；</w:t>
            </w:r>
            <w:r>
              <w:br/>
            </w:r>
            <w:r>
              <w:rPr>
                <w:sz w:val="21"/>
              </w:rPr>
              <w:t xml:space="preserve"> 10. 标配8个不锈钢材质的餐具专用消毒篮框。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25500.00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BA20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双孔收餐柜连车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规格尺寸：1000x650x800</w:t>
            </w:r>
            <w:r>
              <w:br/>
            </w:r>
            <w:r>
              <w:rPr>
                <w:sz w:val="21"/>
              </w:rPr>
              <w:t xml:space="preserve"> 1.采用≥1.2厚304不锈钢面板、残渣孔、面板加强筋；</w:t>
            </w:r>
            <w:r>
              <w:br/>
            </w:r>
            <w:r>
              <w:rPr>
                <w:sz w:val="21"/>
              </w:rPr>
              <w:t xml:space="preserve"> 2.采用≥0.8厚度304不锈钢背板、侧板、门面板、门板加强筋；</w:t>
            </w:r>
            <w:r>
              <w:br/>
            </w:r>
            <w:r>
              <w:rPr>
                <w:sz w:val="21"/>
              </w:rPr>
              <w:t xml:space="preserve"> 3.采用38×38≥1.2厚不锈钢方管脚立柱，采用25×25≥0.8厚不锈钢脚立柱连撑，1.5寸全钢方形可调脚；</w:t>
            </w:r>
            <w:r>
              <w:br/>
            </w:r>
            <w:r>
              <w:rPr>
                <w:sz w:val="21"/>
              </w:rPr>
              <w:t xml:space="preserve"> 4.配两台车子。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4752.00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BB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一楼备餐间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紫外线消毒灯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规格尺寸：1050x96x53</w:t>
            </w:r>
            <w:r>
              <w:br/>
            </w:r>
            <w:r>
              <w:rPr>
                <w:sz w:val="21"/>
              </w:rPr>
              <w:t xml:space="preserve"> 功率：≥30W/220V</w:t>
            </w:r>
            <w:r>
              <w:br/>
            </w:r>
            <w:r>
              <w:rPr>
                <w:sz w:val="21"/>
              </w:rPr>
              <w:t xml:space="preserve"> 材质技术要求：</w:t>
            </w:r>
            <w:r>
              <w:br/>
            </w:r>
            <w:r>
              <w:rPr>
                <w:sz w:val="21"/>
              </w:rPr>
              <w:t xml:space="preserve"> 1.覆盖面积20-25㎡；</w:t>
            </w:r>
            <w:r>
              <w:br/>
            </w:r>
            <w:r>
              <w:rPr>
                <w:sz w:val="21"/>
              </w:rPr>
              <w:t xml:space="preserve"> 2.可以设置30分钟，60分钟，90分钟自动关闭功能；</w:t>
            </w:r>
            <w:r>
              <w:br/>
            </w:r>
            <w:r>
              <w:rPr>
                <w:sz w:val="21"/>
              </w:rPr>
              <w:t xml:space="preserve"> 3.机器带遥控功能；</w:t>
            </w:r>
            <w:r>
              <w:br/>
            </w:r>
            <w:r>
              <w:rPr>
                <w:sz w:val="21"/>
              </w:rPr>
              <w:t xml:space="preserve"> 4.生产厂家具有消毒产品生产许可证。</w:t>
            </w:r>
            <w:r>
              <w:br/>
            </w:r>
            <w:r>
              <w:rPr>
                <w:sz w:val="21"/>
              </w:rPr>
              <w:t xml:space="preserve"> 5.符合检测标准 GB/T19258.1-2022杀菌用紫外辐射源第1部分：低气压汞蒸气放电灯，距离样品灯管1m的中心处的紫外线强度组≥145μW/cm²，供货时提供符合要求的检测报告作为验收依据。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736.00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单门保温送餐车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规格尺寸：810x890x1770</w:t>
            </w:r>
            <w:r>
              <w:br/>
            </w:r>
            <w:r>
              <w:rPr>
                <w:sz w:val="21"/>
              </w:rPr>
              <w:t xml:space="preserve"> 1.温度范围：70℃～80℃；</w:t>
            </w:r>
            <w:r>
              <w:br/>
            </w:r>
            <w:r>
              <w:rPr>
                <w:sz w:val="21"/>
              </w:rPr>
              <w:t xml:space="preserve"> 2.容量为16×2/1GN盆，不配盆；</w:t>
            </w:r>
            <w:r>
              <w:br/>
            </w:r>
            <w:r>
              <w:rPr>
                <w:sz w:val="21"/>
              </w:rPr>
              <w:t xml:space="preserve"> 3.内外由304不锈钢组成；</w:t>
            </w:r>
            <w:r>
              <w:br/>
            </w:r>
            <w:r>
              <w:rPr>
                <w:sz w:val="21"/>
              </w:rPr>
              <w:t xml:space="preserve"> 4.可从厨房运输较大数量食物至备餐区域；</w:t>
            </w:r>
            <w:r>
              <w:br/>
            </w:r>
            <w:r>
              <w:rPr>
                <w:sz w:val="21"/>
              </w:rPr>
              <w:t xml:space="preserve"> 5.开门小于90°可自动关闭，门封容易清洗；</w:t>
            </w:r>
            <w:r>
              <w:br/>
            </w:r>
            <w:r>
              <w:rPr>
                <w:sz w:val="21"/>
              </w:rPr>
              <w:t xml:space="preserve"> 6.配有2只定向轮，2只万向轮带刹车；</w:t>
            </w:r>
            <w:r>
              <w:br/>
            </w:r>
            <w:r>
              <w:rPr>
                <w:sz w:val="21"/>
              </w:rPr>
              <w:t xml:space="preserve"> 7.75MM无臭氧破坏式绝缘；</w:t>
            </w:r>
            <w:r>
              <w:br/>
            </w:r>
            <w:r>
              <w:rPr>
                <w:sz w:val="21"/>
              </w:rPr>
              <w:t xml:space="preserve"> 8.环境温度为43°；</w:t>
            </w:r>
            <w:r>
              <w:br/>
            </w:r>
            <w:r>
              <w:rPr>
                <w:sz w:val="21"/>
              </w:rPr>
              <w:t xml:space="preserve"> 9.数字控制器；</w:t>
            </w:r>
            <w:r>
              <w:br/>
            </w:r>
            <w:r>
              <w:rPr>
                <w:sz w:val="21"/>
              </w:rPr>
              <w:t xml:space="preserve"> 10.热风循环式。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单通工作台柜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1.采用≥1.2厚304不锈钢面板、加强筋、层板搁衬；</w:t>
            </w:r>
            <w:r>
              <w:br/>
            </w:r>
            <w:r>
              <w:rPr>
                <w:sz w:val="21"/>
              </w:rPr>
              <w:t xml:space="preserve"> 2.采用≥0.8厚304不锈钢背板、层板、底板、侧板、门面板、门板加强筋；</w:t>
            </w:r>
            <w:r>
              <w:br/>
            </w:r>
            <w:r>
              <w:rPr>
                <w:sz w:val="21"/>
              </w:rPr>
              <w:t xml:space="preserve"> 3.门板采用反挂式导轨，左右推拉；</w:t>
            </w:r>
            <w:r>
              <w:br/>
            </w:r>
            <w:r>
              <w:rPr>
                <w:sz w:val="21"/>
              </w:rPr>
              <w:t xml:space="preserve"> 4.6寸全钢重型可调脚。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5711.00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17133.00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规格尺寸：700x760x800+150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BB05a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BB05b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双门冷藏饮料展示柜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功率：≥550w/220v</w:t>
            </w:r>
            <w:r>
              <w:br/>
            </w:r>
            <w:r>
              <w:rPr>
                <w:sz w:val="21"/>
              </w:rPr>
              <w:t xml:space="preserve"> 1.温度范围：2℃-8℃</w:t>
            </w:r>
            <w:r>
              <w:br/>
            </w:r>
            <w:r>
              <w:rPr>
                <w:sz w:val="21"/>
              </w:rPr>
              <w:t xml:space="preserve"> 2.容积：≥950升；</w:t>
            </w:r>
            <w:r>
              <w:br/>
            </w:r>
            <w:r>
              <w:rPr>
                <w:sz w:val="21"/>
              </w:rPr>
              <w:t xml:space="preserve"> 3.微电脑智能控制；</w:t>
            </w:r>
            <w:r>
              <w:br/>
            </w:r>
            <w:r>
              <w:rPr>
                <w:sz w:val="21"/>
              </w:rPr>
              <w:t xml:space="preserve"> 4.采用304不锈钢板；</w:t>
            </w:r>
            <w:r>
              <w:br/>
            </w:r>
            <w:r>
              <w:rPr>
                <w:sz w:val="21"/>
              </w:rPr>
              <w:t xml:space="preserve"> 5.玻璃门为发热除雾玻璃；</w:t>
            </w:r>
            <w:r>
              <w:br/>
            </w:r>
            <w:r>
              <w:rPr>
                <w:sz w:val="21"/>
              </w:rPr>
              <w:t xml:space="preserve"> 6.内置LED照明灯，灯光颜色可选定白光、暖光、蓝光等颜色；</w:t>
            </w:r>
            <w:r>
              <w:br/>
            </w:r>
            <w:r>
              <w:rPr>
                <w:sz w:val="21"/>
              </w:rPr>
              <w:t xml:space="preserve"> 7.配置压缩机；</w:t>
            </w:r>
            <w:r>
              <w:br/>
            </w:r>
            <w:r>
              <w:rPr>
                <w:sz w:val="21"/>
              </w:rPr>
              <w:t xml:space="preserve"> 8.无霜型冷风循环系统</w:t>
            </w:r>
            <w:r>
              <w:br/>
            </w:r>
            <w:r>
              <w:rPr>
                <w:sz w:val="21"/>
              </w:rPr>
              <w:t xml:space="preserve"> 9.环保环戊烷发泡技术，环保制冷剂；</w:t>
            </w:r>
            <w:r>
              <w:br/>
            </w:r>
            <w:r>
              <w:rPr>
                <w:sz w:val="21"/>
              </w:rPr>
              <w:t xml:space="preserve"> 10.高强度可调式层架。</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11787.00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11787.00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BB07a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BB07b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BB08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四门保洁柜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规格尺寸：1200x500x1800</w:t>
            </w:r>
            <w:r>
              <w:br/>
            </w:r>
            <w:r>
              <w:rPr>
                <w:sz w:val="21"/>
              </w:rPr>
              <w:t xml:space="preserve"> 1.采用≥1.0厚304不锈钢加强筋、层板搁衬；</w:t>
            </w:r>
            <w:r>
              <w:br/>
            </w:r>
            <w:r>
              <w:rPr>
                <w:sz w:val="21"/>
              </w:rPr>
              <w:t xml:space="preserve"> 2.采用≥0.8厚度304不锈钢背板、层板、底板、侧板、门面板、门板加强筋；</w:t>
            </w:r>
            <w:r>
              <w:br/>
            </w:r>
            <w:r>
              <w:rPr>
                <w:sz w:val="21"/>
              </w:rPr>
              <w:t xml:space="preserve"> 3.6寸全钢重型可调脚。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5168.00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BC</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一楼风味明档</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冷藏四门高身柜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功率：≥490w/220v</w:t>
            </w:r>
            <w:r>
              <w:br/>
            </w:r>
            <w:r>
              <w:rPr>
                <w:sz w:val="21"/>
              </w:rPr>
              <w:t xml:space="preserve"> 1.温度范围：0～8℃；</w:t>
            </w:r>
            <w:r>
              <w:br/>
            </w:r>
            <w:r>
              <w:rPr>
                <w:sz w:val="21"/>
              </w:rPr>
              <w:t xml:space="preserve"> 2.容积：≥950升；</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BC02a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四门风冷双温高身柜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功率：≥930W/220V</w:t>
            </w:r>
            <w:r>
              <w:br/>
            </w:r>
            <w:r>
              <w:rPr>
                <w:sz w:val="21"/>
              </w:rPr>
              <w:t xml:space="preserve"> 1.温度范围：0～8/-10～-20℃；</w:t>
            </w:r>
            <w:r>
              <w:br/>
            </w:r>
            <w:r>
              <w:rPr>
                <w:sz w:val="21"/>
              </w:rPr>
              <w:t xml:space="preserve"> 2.容积：≥840L；</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7.采用自动回位门，避免冷量流失；</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11246.00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11246.00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单通工作台柜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1.采用≥1.2厚304不锈钢面板、加强筋、层板搁衬；</w:t>
            </w:r>
            <w:r>
              <w:br/>
            </w:r>
            <w:r>
              <w:rPr>
                <w:sz w:val="21"/>
              </w:rPr>
              <w:t xml:space="preserve"> 2.采用≥0.8厚304不锈钢背板、层板、底板、侧板、门面板、门板加强筋；</w:t>
            </w:r>
            <w:r>
              <w:br/>
            </w:r>
            <w:r>
              <w:rPr>
                <w:sz w:val="21"/>
              </w:rPr>
              <w:t xml:space="preserve"> 3.门板采用反挂式导轨，左右推拉；</w:t>
            </w:r>
            <w:r>
              <w:br/>
            </w:r>
            <w:r>
              <w:rPr>
                <w:sz w:val="21"/>
              </w:rPr>
              <w:t xml:space="preserve"> 4.6寸全钢重型可调脚。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5711.00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5711.00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规格尺寸：700x760x800+150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BC04b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电磁全平扒炉连柜座</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规格尺寸：700x700x940</w:t>
            </w:r>
            <w:r>
              <w:br/>
            </w:r>
            <w:r>
              <w:rPr>
                <w:sz w:val="21"/>
              </w:rPr>
              <w:t xml:space="preserve"> 功率：≥8KW/380v</w:t>
            </w:r>
            <w:r>
              <w:br/>
            </w:r>
            <w:r>
              <w:rPr>
                <w:sz w:val="21"/>
              </w:rPr>
              <w:t xml:space="preserve"> 1.2.0厚不锈钢304板材镀铬扒板；</w:t>
            </w:r>
            <w:r>
              <w:br/>
            </w:r>
            <w:r>
              <w:rPr>
                <w:sz w:val="21"/>
              </w:rPr>
              <w:t xml:space="preserve"> 2.白光动态LCD中文智能故障显示；</w:t>
            </w:r>
            <w:r>
              <w:br/>
            </w:r>
            <w:r>
              <w:rPr>
                <w:sz w:val="21"/>
              </w:rPr>
              <w:t xml:space="preserve"> 3.双层并绕线盘，加热均匀；</w:t>
            </w:r>
            <w:r>
              <w:br/>
            </w:r>
            <w:r>
              <w:rPr>
                <w:sz w:val="21"/>
              </w:rPr>
              <w:t xml:space="preserve"> 4.电路工作室全封闭式数字机芯；</w:t>
            </w:r>
            <w:r>
              <w:br/>
            </w:r>
            <w:r>
              <w:rPr>
                <w:sz w:val="21"/>
              </w:rPr>
              <w:t xml:space="preserve"> 5.横推磁控火力调节。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双层平板工作台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规格尺寸：600x700x800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1249.00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1249.00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双头煮面炉连保温桶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规格尺寸：1700x700x810</w:t>
            </w:r>
            <w:r>
              <w:br/>
            </w:r>
            <w:r>
              <w:rPr>
                <w:sz w:val="21"/>
              </w:rPr>
              <w:t xml:space="preserve"> 功率：≥21KW/380v</w:t>
            </w:r>
            <w:r>
              <w:br/>
            </w:r>
            <w:r>
              <w:rPr>
                <w:sz w:val="21"/>
              </w:rPr>
              <w:t xml:space="preserve"> 1.采用≥1.2厚304不锈钢炉面、炉面边框、汤撑；</w:t>
            </w:r>
            <w:r>
              <w:br/>
            </w:r>
            <w:r>
              <w:rPr>
                <w:sz w:val="21"/>
              </w:rPr>
              <w:t xml:space="preserve"> 2.采用≥0.8厚304不锈钢炉背板、侧板、前板；</w:t>
            </w:r>
            <w:r>
              <w:br/>
            </w:r>
            <w:r>
              <w:rPr>
                <w:sz w:val="21"/>
              </w:rPr>
              <w:t xml:space="preserve"> 3.采用40×40×4角钢支架，直径40镀锌管炉脚，直径51×0.5不锈钢脚套管，2寸全钢可调脚；</w:t>
            </w:r>
            <w:r>
              <w:br/>
            </w:r>
            <w:r>
              <w:rPr>
                <w:sz w:val="21"/>
              </w:rPr>
              <w:t xml:space="preserve"> 4.摇摆水龙头2只、18寸汤撑3只。</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定制</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规格尺寸：1200x700x810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1882.00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1882.00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BC09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明档烟罩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规格尺寸：3300x1000x550</w:t>
            </w:r>
            <w:r>
              <w:br/>
            </w:r>
            <w:r>
              <w:rPr>
                <w:sz w:val="21"/>
              </w:rPr>
              <w:t xml:space="preserve"> 1.采用≥1.0厚度304前棚板、后背板、左右封板、隔油网滑槽、隔油网上挡板；</w:t>
            </w:r>
            <w:r>
              <w:br/>
            </w:r>
            <w:r>
              <w:rPr>
                <w:sz w:val="21"/>
              </w:rPr>
              <w:t xml:space="preserve"> 2.采用≥0.8厚度304隔油网封板；</w:t>
            </w:r>
            <w:r>
              <w:br/>
            </w:r>
            <w:r>
              <w:rPr>
                <w:sz w:val="21"/>
              </w:rPr>
              <w:t xml:space="preserve"> 3.配用500×500×50隔油网，每500mm配置一块；</w:t>
            </w:r>
            <w:r>
              <w:br/>
            </w:r>
            <w:r>
              <w:rPr>
                <w:sz w:val="21"/>
              </w:rPr>
              <w:t xml:space="preserve"> 4.每米配置烟罩灯一盏。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7548.00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7548.00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BD</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一楼自助餐台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规格尺寸：2000x800x800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3236.00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6472.00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规格尺寸：2000x800x800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3236.00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64720.00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吧台型开水器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规格尺寸：190x410x630</w:t>
            </w:r>
            <w:r>
              <w:br/>
            </w:r>
            <w:r>
              <w:rPr>
                <w:sz w:val="21"/>
              </w:rPr>
              <w:t xml:space="preserve"> 功率：≥2KW/220v</w:t>
            </w:r>
            <w:r>
              <w:br/>
            </w:r>
            <w:r>
              <w:rPr>
                <w:sz w:val="21"/>
              </w:rPr>
              <w:t xml:space="preserve"> 1.容量：不少于10升；</w:t>
            </w:r>
            <w:r>
              <w:br/>
            </w:r>
            <w:r>
              <w:rPr>
                <w:sz w:val="21"/>
              </w:rPr>
              <w:t xml:space="preserve"> 2.微电脑智能控制电子温度显示；</w:t>
            </w:r>
            <w:r>
              <w:br/>
            </w:r>
            <w:r>
              <w:rPr>
                <w:sz w:val="21"/>
              </w:rPr>
              <w:t xml:space="preserve"> 3.温度可调设置；</w:t>
            </w:r>
            <w:r>
              <w:br/>
            </w:r>
            <w:r>
              <w:rPr>
                <w:sz w:val="21"/>
              </w:rPr>
              <w:t xml:space="preserve"> 4.顶上高温出水；</w:t>
            </w:r>
            <w:r>
              <w:br/>
            </w:r>
            <w:r>
              <w:rPr>
                <w:sz w:val="21"/>
              </w:rPr>
              <w:t xml:space="preserve"> 5.防烫保护套出水龙头；</w:t>
            </w:r>
            <w:r>
              <w:br/>
            </w:r>
            <w:r>
              <w:rPr>
                <w:sz w:val="21"/>
              </w:rPr>
              <w:t xml:space="preserve"> 6.整体发泡保温。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双头果汁鼎</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规格尺寸：420x320x550</w:t>
            </w:r>
            <w:r>
              <w:br/>
            </w:r>
            <w:r>
              <w:rPr>
                <w:sz w:val="21"/>
              </w:rPr>
              <w:t xml:space="preserve"> 1.容量：不少于2×6升。</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台式电热自助餐炉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规格尺寸：595x430x250</w:t>
            </w:r>
            <w:r>
              <w:br/>
            </w:r>
            <w:r>
              <w:rPr>
                <w:sz w:val="21"/>
              </w:rPr>
              <w:t xml:space="preserve"> 功率：≥500w/220v</w:t>
            </w:r>
            <w:r>
              <w:br/>
            </w:r>
            <w:r>
              <w:rPr>
                <w:sz w:val="21"/>
              </w:rPr>
              <w:t xml:space="preserve"> 1.容量：不少于9升；</w:t>
            </w:r>
            <w:r>
              <w:br/>
            </w:r>
            <w:r>
              <w:rPr>
                <w:sz w:val="21"/>
              </w:rPr>
              <w:t xml:space="preserve"> 2.炉身采用不锈钢制作。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1312.00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52480.00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台式暖汤炉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规格尺寸：380x380x410</w:t>
            </w:r>
            <w:r>
              <w:br/>
            </w:r>
            <w:r>
              <w:rPr>
                <w:sz w:val="21"/>
              </w:rPr>
              <w:t xml:space="preserve"> 功率：≥0.6KW/220v</w:t>
            </w:r>
            <w:r>
              <w:br/>
            </w:r>
            <w:r>
              <w:rPr>
                <w:sz w:val="21"/>
              </w:rPr>
              <w:t xml:space="preserve"> 1.容量：不少于13升；</w:t>
            </w:r>
            <w:r>
              <w:br/>
            </w:r>
            <w:r>
              <w:rPr>
                <w:sz w:val="21"/>
              </w:rPr>
              <w:t xml:space="preserve"> 2.外观银色款。</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2696.00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台式电热蒸包炉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规格尺寸：400x600x250</w:t>
            </w:r>
            <w:r>
              <w:br/>
            </w:r>
            <w:r>
              <w:rPr>
                <w:sz w:val="21"/>
              </w:rPr>
              <w:t xml:space="preserve"> 功率：≥1.5KW/220v</w:t>
            </w:r>
            <w:r>
              <w:br/>
            </w:r>
            <w:r>
              <w:rPr>
                <w:sz w:val="21"/>
              </w:rPr>
              <w:t xml:space="preserve"> 1、设备壳体及内胆均采用304不锈钢制造；</w:t>
            </w:r>
            <w:r>
              <w:br/>
            </w:r>
            <w:r>
              <w:rPr>
                <w:sz w:val="21"/>
              </w:rPr>
              <w:t xml:space="preserve"> 2、夹层加装隔热装置；</w:t>
            </w:r>
            <w:r>
              <w:br/>
            </w:r>
            <w:r>
              <w:rPr>
                <w:sz w:val="21"/>
              </w:rPr>
              <w:t xml:space="preserve"> 3、采用专用耐高温电源线，保温汤池内部加装专用陶瓷紧固件；</w:t>
            </w:r>
            <w:r>
              <w:br/>
            </w:r>
            <w:r>
              <w:rPr>
                <w:sz w:val="21"/>
              </w:rPr>
              <w:t xml:space="preserve"> 5、保温汤池温度保持在常温-100℃区间，可以按需要调节恒定温度。</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1469.00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5876.00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定制</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BD09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保温饭煲</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规格尺寸：580x470x380</w:t>
            </w:r>
            <w:r>
              <w:br/>
            </w:r>
            <w:r>
              <w:rPr>
                <w:sz w:val="21"/>
              </w:rPr>
              <w:t xml:space="preserve"> 功率：≥100W/220V</w:t>
            </w:r>
            <w:r>
              <w:br/>
            </w:r>
            <w:r>
              <w:rPr>
                <w:sz w:val="21"/>
              </w:rPr>
              <w:t xml:space="preserve"> 1.容量：不少于30升；</w:t>
            </w:r>
            <w:r>
              <w:br/>
            </w:r>
            <w:r>
              <w:rPr>
                <w:sz w:val="21"/>
              </w:rPr>
              <w:t xml:space="preserve"> 2.控制方式：自动恒温；</w:t>
            </w:r>
            <w:r>
              <w:br/>
            </w:r>
            <w:r>
              <w:rPr>
                <w:sz w:val="21"/>
              </w:rPr>
              <w:t xml:space="preserve"> 3.加热方式：四周环绕加热。</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①</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以上设备合计：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314069.00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②</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安装调试费：</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25126.00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③</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运输+搬运费：</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4711.00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④</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总造价：</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343906.00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二楼餐厅厨房设备</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编号</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产品名称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规格±3%(长×宽×高)材质等技术要求，单位mm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单价限价（元）</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总价限价金额</w:t>
            </w:r>
            <w:r>
              <w:br/>
            </w:r>
            <w:r>
              <w:rPr>
                <w:sz w:val="21"/>
                <w:b/>
              </w:rPr>
              <w:t>(元）</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参考图片</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二楼餐厅厨房设备</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CA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二楼洗碗间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规格尺寸：1000x760x800+150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3.星盆：800×500×400；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2231.00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4462.00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CA01a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CA01b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3.星盆：1000×600×400；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CA02a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CA02b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收残台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规格尺寸：1200x760x850</w:t>
            </w:r>
            <w:r>
              <w:br/>
            </w:r>
            <w:r>
              <w:rPr>
                <w:sz w:val="21"/>
              </w:rPr>
              <w:t xml:space="preserve"> 1.采用≥1.2厚304不锈钢面板、残渣孔围板、面板加强筋。</w:t>
            </w:r>
            <w:r>
              <w:br/>
            </w:r>
            <w:r>
              <w:rPr>
                <w:sz w:val="21"/>
              </w:rPr>
              <w:t xml:space="preserve"> 2.采用38×38≥1.2厚不锈钢方管脚立柱，采用25×25≥0.8厚不锈钢脚立柱连撑，1.5寸全钢方形可调脚。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洗地龙头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材质技术要求：</w:t>
            </w:r>
            <w:r>
              <w:br/>
            </w:r>
            <w:r>
              <w:rPr>
                <w:sz w:val="21"/>
              </w:rPr>
              <w:t xml:space="preserve"> 1.开放式洗地龙头，支持自动锁止、自动回收；</w:t>
            </w:r>
            <w:r>
              <w:br/>
            </w:r>
            <w:r>
              <w:rPr>
                <w:sz w:val="21"/>
              </w:rPr>
              <w:t xml:space="preserve"> 2.支架碳钢主体，表面环氧喷涂处理（黑色）；</w:t>
            </w:r>
            <w:r>
              <w:br/>
            </w:r>
            <w:r>
              <w:rPr>
                <w:sz w:val="21"/>
              </w:rPr>
              <w:t xml:space="preserve"> 3.固定侧支架钢板厚度不低于5mm，黄铜进水主体；</w:t>
            </w:r>
            <w:r>
              <w:br/>
            </w:r>
            <w:r>
              <w:rPr>
                <w:sz w:val="21"/>
              </w:rPr>
              <w:t xml:space="preserve"> 4.重工无痕三层液压钢丝管（黑色）≥10米、内径≥9mm，耐温不低于85℃，与主体接口为金属连接件；</w:t>
            </w:r>
            <w:r>
              <w:br/>
            </w:r>
            <w:r>
              <w:rPr>
                <w:sz w:val="21"/>
              </w:rPr>
              <w:t xml:space="preserve"> 5.黄铜铸造枪式喷头、前置扳机、配有橡胶保护套水压可调；</w:t>
            </w:r>
            <w:r>
              <w:br/>
            </w:r>
            <w:r>
              <w:rPr>
                <w:sz w:val="21"/>
              </w:rPr>
              <w:t xml:space="preserve"> 6.进水接口为标准1/2寸外螺纹。</w:t>
            </w:r>
            <w:r>
              <w:br/>
            </w:r>
            <w:r>
              <w:rPr>
                <w:sz w:val="21"/>
              </w:rPr>
              <w:t xml:space="preserve"> 7.符合QB/T1334-2013《水嘴通用技术条件》标准要求，供货时提供符合要求的检测报告作为验收依据。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电热水器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规格尺寸：928x470x470</w:t>
            </w:r>
            <w:r>
              <w:br/>
            </w:r>
            <w:r>
              <w:rPr>
                <w:sz w:val="21"/>
              </w:rPr>
              <w:t xml:space="preserve"> 功率：≥3.3KW/220v</w:t>
            </w:r>
            <w:r>
              <w:br/>
            </w:r>
            <w:r>
              <w:rPr>
                <w:sz w:val="21"/>
              </w:rPr>
              <w:t xml:space="preserve"> 1.容量：100升；</w:t>
            </w:r>
            <w:r>
              <w:br/>
            </w:r>
            <w:r>
              <w:rPr>
                <w:sz w:val="21"/>
              </w:rPr>
              <w:t xml:space="preserve"> 2.热水输出率：70%；</w:t>
            </w:r>
            <w:r>
              <w:br/>
            </w:r>
            <w:r>
              <w:rPr>
                <w:sz w:val="21"/>
              </w:rPr>
              <w:t xml:space="preserve"> 3.搪瓷内胆；</w:t>
            </w:r>
            <w:r>
              <w:br/>
            </w:r>
            <w:r>
              <w:rPr>
                <w:sz w:val="21"/>
              </w:rPr>
              <w:t xml:space="preserve"> 4.采用加厚聚氨酯材料，一体成型紧密包裹，采用加厚聚氨酯材料，一体成型紧密包裹内胆；</w:t>
            </w:r>
            <w:r>
              <w:br/>
            </w:r>
            <w:r>
              <w:rPr>
                <w:sz w:val="21"/>
              </w:rPr>
              <w:t xml:space="preserve"> 5.一级能效；</w:t>
            </w:r>
            <w:r>
              <w:br/>
            </w:r>
            <w:r>
              <w:rPr>
                <w:sz w:val="21"/>
              </w:rPr>
              <w:t xml:space="preserve"> 6.数码按键/数显功能。</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垃圾桶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规格尺寸：500x500x740</w:t>
            </w:r>
            <w:r>
              <w:br/>
            </w:r>
            <w:r>
              <w:rPr>
                <w:sz w:val="21"/>
              </w:rPr>
              <w:t xml:space="preserve"> 1.容量：≥75L；</w:t>
            </w:r>
            <w:r>
              <w:br/>
            </w:r>
            <w:r>
              <w:rPr>
                <w:sz w:val="21"/>
              </w:rPr>
              <w:t xml:space="preserve"> 2.PE桶身材质；</w:t>
            </w:r>
            <w:r>
              <w:br/>
            </w:r>
            <w:r>
              <w:rPr>
                <w:sz w:val="21"/>
              </w:rPr>
              <w:t xml:space="preserve"> 3.配万向脚轮小车和桶盖；</w:t>
            </w:r>
            <w:r>
              <w:br/>
            </w:r>
            <w:r>
              <w:rPr>
                <w:sz w:val="21"/>
              </w:rPr>
              <w:t xml:space="preserve"> 4.颜色：灰色。</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单层地架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规格尺寸：1000x500x200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洗碗浸泡池(水阀式）</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规格尺寸：1000x900x850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3.星盆：800×500×400；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2408.00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2408.00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双温高压花洒龙头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规格尺寸：190x360x980</w:t>
            </w:r>
            <w:r>
              <w:br/>
            </w:r>
            <w:r>
              <w:rPr>
                <w:sz w:val="21"/>
              </w:rPr>
              <w:t xml:space="preserve"> 1.座台式单孔双温高压花洒、黄铜铸造表面抛光镀铬处理；</w:t>
            </w:r>
            <w:r>
              <w:br/>
            </w:r>
            <w:r>
              <w:rPr>
                <w:sz w:val="21"/>
              </w:rPr>
              <w:t xml:space="preserve"> 2.陶瓷阀芯、一字手柄3横向固定杆长度300mm,工作高度1310；</w:t>
            </w:r>
            <w:r>
              <w:br/>
            </w:r>
            <w:r>
              <w:rPr>
                <w:sz w:val="21"/>
              </w:rPr>
              <w:t xml:space="preserve"> 3.开孔尺寸25mm,标准1/2寸外螺纹；</w:t>
            </w:r>
            <w:r>
              <w:br/>
            </w:r>
            <w:r>
              <w:rPr>
                <w:sz w:val="21"/>
              </w:rPr>
              <w:t xml:space="preserve"> 4.不锈钢软管配大流量喷阀，耐热手柄。</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牛角罩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规格尺寸：800x300x510</w:t>
            </w:r>
            <w:r>
              <w:br/>
            </w:r>
            <w:r>
              <w:rPr>
                <w:sz w:val="21"/>
              </w:rPr>
              <w:t xml:space="preserve"> 1.采用≥1.0厚度304前棚板、后背板、左右封板；</w:t>
            </w:r>
            <w:r>
              <w:br/>
            </w:r>
            <w:r>
              <w:rPr>
                <w:sz w:val="21"/>
              </w:rPr>
              <w:t xml:space="preserve"> 2.不配置隔油网和烟罩灯。</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948.00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948.00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洗碗机烟罩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规格尺寸：800x800x500</w:t>
            </w:r>
            <w:r>
              <w:br/>
            </w:r>
            <w:r>
              <w:rPr>
                <w:sz w:val="21"/>
              </w:rPr>
              <w:t xml:space="preserve"> 1.采用≥1.0厚度304前棚板、后背板、左右封板；</w:t>
            </w:r>
            <w:r>
              <w:br/>
            </w:r>
            <w:r>
              <w:rPr>
                <w:sz w:val="21"/>
              </w:rPr>
              <w:t xml:space="preserve"> 2.不配置隔油网和烟罩灯。</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1071.00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长龙洗碗机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规格尺寸：4200x1020x2110</w:t>
            </w:r>
            <w:r>
              <w:br/>
            </w:r>
            <w:r>
              <w:rPr>
                <w:sz w:val="21"/>
              </w:rPr>
              <w:t xml:space="preserve"> 功率：≥68KW/380v</w:t>
            </w:r>
            <w:r>
              <w:br/>
            </w:r>
            <w:r>
              <w:rPr>
                <w:sz w:val="21"/>
              </w:rPr>
              <w:t xml:space="preserve"> 材质技术要求：</w:t>
            </w:r>
            <w:r>
              <w:br/>
            </w:r>
            <w:r>
              <w:rPr>
                <w:sz w:val="21"/>
              </w:rPr>
              <w:t xml:space="preserve"> 1.最大洗涤量：3000碟/小时；</w:t>
            </w:r>
            <w:r>
              <w:br/>
            </w:r>
            <w:r>
              <w:rPr>
                <w:sz w:val="21"/>
              </w:rPr>
              <w:t xml:space="preserve"> 2.整机材料采用不锈钢，箱体厚度1.5mm、机架厚度2.0mm、外罩板厚度1.0mm；</w:t>
            </w:r>
            <w:r>
              <w:br/>
            </w:r>
            <w:r>
              <w:rPr>
                <w:sz w:val="21"/>
              </w:rPr>
              <w:t xml:space="preserve"> 3.电加热方式；</w:t>
            </w:r>
            <w:r>
              <w:br/>
            </w:r>
            <w:r>
              <w:rPr>
                <w:sz w:val="21"/>
              </w:rPr>
              <w:t xml:space="preserve"> 4.具备无级自动传送、主洗、双漂洗、烘干功能；</w:t>
            </w:r>
            <w:r>
              <w:br/>
            </w:r>
            <w:r>
              <w:rPr>
                <w:sz w:val="21"/>
              </w:rPr>
              <w:t xml:space="preserve"> 5.整机采用机械控制、自动进水、自动加热；</w:t>
            </w:r>
            <w:r>
              <w:br/>
            </w:r>
            <w:r>
              <w:rPr>
                <w:sz w:val="21"/>
              </w:rPr>
              <w:t xml:space="preserve"> 6.吸合开关须依据GB/T 2423.2-2019标准，对吸合开关进行高温试验，供货时提供符合要求的检测报告作为验收依据；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87838.00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87838.00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链片输送带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规格尺寸：4500x520x950</w:t>
            </w:r>
            <w:r>
              <w:br/>
            </w:r>
            <w:r>
              <w:rPr>
                <w:sz w:val="21"/>
              </w:rPr>
              <w:t>功率：≥400w/220v</w:t>
            </w:r>
            <w:r>
              <w:br/>
            </w:r>
            <w:r>
              <w:rPr>
                <w:sz w:val="21"/>
              </w:rPr>
              <w:t>1.链板宽度：305mm；</w:t>
            </w:r>
            <w:r>
              <w:br/>
            </w:r>
            <w:r>
              <w:rPr>
                <w:sz w:val="21"/>
              </w:rPr>
              <w:t>2.传送速度：5~15m/分；</w:t>
            </w:r>
            <w:r>
              <w:br/>
            </w:r>
            <w:r>
              <w:rPr>
                <w:sz w:val="21"/>
              </w:rPr>
              <w:t>3.链片式输送带在电机驱动下沿导槽滑动,将餐具传送到指定位置；</w:t>
            </w:r>
            <w:r>
              <w:br/>
            </w:r>
            <w:r>
              <w:rPr>
                <w:sz w:val="21"/>
              </w:rPr>
              <w:t>4.链片式输送带，采用食品级材料POM；</w:t>
            </w:r>
            <w:r>
              <w:br/>
            </w:r>
            <w:r>
              <w:rPr>
                <w:sz w:val="21"/>
              </w:rPr>
              <w:t>5.自带变频器，配置柔性启动和停止系统；</w:t>
            </w:r>
            <w:r>
              <w:br/>
            </w:r>
            <w:r>
              <w:rPr>
                <w:sz w:val="21"/>
              </w:rPr>
              <w:t>6.驱动轮、牵引轮为尼龙PA6材质；</w:t>
            </w:r>
            <w:r>
              <w:br/>
            </w:r>
            <w:r>
              <w:rPr>
                <w:sz w:val="21"/>
              </w:rPr>
              <w:t>7.长度、高度可根据客户需求定制，可做直线型和转弯型；</w:t>
            </w:r>
            <w:r>
              <w:br/>
            </w:r>
            <w:r>
              <w:rPr>
                <w:sz w:val="21"/>
              </w:rPr>
              <w:t>8.304不锈钢立柱厚度2mm，面板厚1.5mm，前封板厚0.8mm；</w:t>
            </w:r>
            <w:r>
              <w:br/>
            </w:r>
            <w:r>
              <w:rPr>
                <w:sz w:val="21"/>
              </w:rPr>
              <w:t>9.依据GB/T4208-2017标准，对电控箱进行外壳防护等级试验，符合IP56防护等级，样品经试验后，内部无进水、进沙尘，直径1mm的试具未能进入壳内，供货时提供</w:t>
            </w:r>
            <w:r>
              <w:rPr>
                <w:sz w:val="21"/>
              </w:rPr>
              <w:t>符合要求</w:t>
            </w:r>
            <w:r>
              <w:rPr>
                <w:sz w:val="21"/>
              </w:rPr>
              <w:t>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米</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7027.00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31621.50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链片90度转角</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规格尺寸：960x520x950</w:t>
            </w:r>
            <w:r>
              <w:br/>
            </w:r>
            <w:r>
              <w:rPr>
                <w:sz w:val="21"/>
              </w:rPr>
              <w:t xml:space="preserve"> 功率：≥400w/220v</w:t>
            </w:r>
            <w:r>
              <w:br/>
            </w:r>
            <w:r>
              <w:rPr>
                <w:sz w:val="21"/>
              </w:rPr>
              <w:t xml:space="preserve"> 1.链板宽度：305mm；</w:t>
            </w:r>
            <w:r>
              <w:br/>
            </w:r>
            <w:r>
              <w:rPr>
                <w:sz w:val="21"/>
              </w:rPr>
              <w:t xml:space="preserve"> 2.传送速度：5~15m/分；</w:t>
            </w:r>
            <w:r>
              <w:br/>
            </w:r>
            <w:r>
              <w:rPr>
                <w:sz w:val="21"/>
              </w:rPr>
              <w:t xml:space="preserve"> 3.链片式输送带在电机驱动下沿导槽滑动,将餐具传送到指定位置；</w:t>
            </w:r>
            <w:r>
              <w:br/>
            </w:r>
            <w:r>
              <w:rPr>
                <w:sz w:val="21"/>
              </w:rPr>
              <w:t xml:space="preserve"> 4.链片式输送带，采用食品级材料POM；</w:t>
            </w:r>
            <w:r>
              <w:br/>
            </w:r>
            <w:r>
              <w:rPr>
                <w:sz w:val="21"/>
              </w:rPr>
              <w:t xml:space="preserve"> 5.自带变频器，配置柔性启动和停止系统；</w:t>
            </w:r>
            <w:r>
              <w:br/>
            </w:r>
            <w:r>
              <w:rPr>
                <w:sz w:val="21"/>
              </w:rPr>
              <w:t xml:space="preserve"> 6.驱动轮、牵引轮为尼龙PA6材质；</w:t>
            </w:r>
            <w:r>
              <w:br/>
            </w:r>
            <w:r>
              <w:rPr>
                <w:sz w:val="21"/>
              </w:rPr>
              <w:t xml:space="preserve"> 7.长度、高度可根据客户需求定制，可做直线型和转弯型；</w:t>
            </w:r>
            <w:r>
              <w:br/>
            </w:r>
            <w:r>
              <w:rPr>
                <w:sz w:val="21"/>
              </w:rPr>
              <w:t xml:space="preserve"> 8.304不锈钢立柱厚度2mm，面板厚1.5mm，前封板厚0.8mm；</w:t>
            </w:r>
            <w:r>
              <w:br/>
            </w:r>
            <w:r>
              <w:rPr>
                <w:sz w:val="21"/>
              </w:rPr>
              <w:t xml:space="preserve"> 9.依据GB/T4208-2017标准，对电控箱进行外壳防护等级试验，符合IP56防护等级，样品经试验后，内部无进水、进沙尘，直径1mm的试具未能进入壳内，供货时提供符合要求的检测报告作为验收依据。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13493.00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13493.00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链片输送带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规格尺寸：3750x520x950</w:t>
            </w:r>
            <w:r>
              <w:br/>
            </w:r>
            <w:r>
              <w:rPr>
                <w:sz w:val="21"/>
              </w:rPr>
              <w:t xml:space="preserve"> 功率：≥400w/220v</w:t>
            </w:r>
            <w:r>
              <w:br/>
            </w:r>
            <w:r>
              <w:rPr>
                <w:sz w:val="21"/>
              </w:rPr>
              <w:t xml:space="preserve"> 1.链板宽度：305mm；</w:t>
            </w:r>
            <w:r>
              <w:br/>
            </w:r>
            <w:r>
              <w:rPr>
                <w:sz w:val="21"/>
              </w:rPr>
              <w:t xml:space="preserve"> 2.传送速度：5~15m/分；</w:t>
            </w:r>
            <w:r>
              <w:br/>
            </w:r>
            <w:r>
              <w:rPr>
                <w:sz w:val="21"/>
              </w:rPr>
              <w:t xml:space="preserve"> 3.链片式输送带在电机驱动下沿导槽滑动,将餐具传送到指定位置；</w:t>
            </w:r>
            <w:r>
              <w:br/>
            </w:r>
            <w:r>
              <w:rPr>
                <w:sz w:val="21"/>
              </w:rPr>
              <w:t xml:space="preserve"> 4.链片式输送带，采用食品级材料POM；</w:t>
            </w:r>
            <w:r>
              <w:br/>
            </w:r>
            <w:r>
              <w:rPr>
                <w:sz w:val="21"/>
              </w:rPr>
              <w:t xml:space="preserve"> 5.自带变频器，配置柔性启动和停止系统；</w:t>
            </w:r>
            <w:r>
              <w:br/>
            </w:r>
            <w:r>
              <w:rPr>
                <w:sz w:val="21"/>
              </w:rPr>
              <w:t xml:space="preserve"> 6.驱动轮、牵引轮为尼龙PA6材质；</w:t>
            </w:r>
            <w:r>
              <w:br/>
            </w:r>
            <w:r>
              <w:rPr>
                <w:sz w:val="21"/>
              </w:rPr>
              <w:t xml:space="preserve"> 7.长度、高度可根据客户需求定制，可做直线型和转弯型；</w:t>
            </w:r>
            <w:r>
              <w:br/>
            </w:r>
            <w:r>
              <w:rPr>
                <w:sz w:val="21"/>
              </w:rPr>
              <w:t xml:space="preserve"> 8.304不锈钢立柱厚度2mm，面板厚1.5mm，前封板厚0.8mm；</w:t>
            </w:r>
            <w:r>
              <w:br/>
            </w:r>
            <w:r>
              <w:rPr>
                <w:sz w:val="21"/>
              </w:rPr>
              <w:t xml:space="preserve"> 9.依据GB/T4208-2017标准，对电控箱进行外壳防护等级试验，符合IP56防护等级，样品经试验后，内部无进水、进沙尘，直径1mm的试具未能进入壳内，供货时提供符合要求的检测报告作为验收依据。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米</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7027.00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26351.25</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密胺消毒柜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规格尺寸：1120x518x1640</w:t>
            </w:r>
            <w:r>
              <w:br/>
            </w:r>
            <w:r>
              <w:rPr>
                <w:sz w:val="21"/>
              </w:rPr>
              <w:t xml:space="preserve"> 整机功率：≥1.2KW/220v</w:t>
            </w:r>
            <w:r>
              <w:br/>
            </w:r>
            <w:r>
              <w:rPr>
                <w:sz w:val="21"/>
              </w:rPr>
              <w:t xml:space="preserve"> 1.容量：≥570升；</w:t>
            </w:r>
            <w:r>
              <w:br/>
            </w:r>
            <w:r>
              <w:rPr>
                <w:sz w:val="21"/>
              </w:rPr>
              <w:t xml:space="preserve"> 2.外壳采用加厚不锈钢制作；</w:t>
            </w:r>
            <w:r>
              <w:br/>
            </w:r>
            <w:r>
              <w:rPr>
                <w:sz w:val="21"/>
              </w:rPr>
              <w:t xml:space="preserve"> 3.门材质采用铝合金配玻璃制作；</w:t>
            </w:r>
            <w:r>
              <w:br/>
            </w:r>
            <w:r>
              <w:rPr>
                <w:sz w:val="21"/>
              </w:rPr>
              <w:t xml:space="preserve"> 4.消毒方式：臭氧+紫外线+RTC中温加热；</w:t>
            </w:r>
            <w:r>
              <w:br/>
            </w:r>
            <w:r>
              <w:rPr>
                <w:sz w:val="21"/>
              </w:rPr>
              <w:t xml:space="preserve"> 5.工作温度：75±30℃。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9912.00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双门不锈钢门消毒柜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规格尺寸：1440*750*2000</w:t>
            </w:r>
            <w:r>
              <w:br/>
            </w:r>
            <w:r>
              <w:rPr>
                <w:sz w:val="21"/>
              </w:rPr>
              <w:t xml:space="preserve"> 功率：≥5.2kw/220V；</w:t>
            </w:r>
            <w:r>
              <w:br/>
            </w:r>
            <w:r>
              <w:rPr>
                <w:sz w:val="21"/>
              </w:rPr>
              <w:t xml:space="preserve"> 1.容量：≥1200L；</w:t>
            </w:r>
            <w:r>
              <w:br/>
            </w:r>
            <w:r>
              <w:rPr>
                <w:sz w:val="21"/>
              </w:rPr>
              <w:t xml:space="preserve"> 2.消毒方式：高温热风（消毒因子：电热）；</w:t>
            </w:r>
            <w:r>
              <w:br/>
            </w:r>
            <w:r>
              <w:rPr>
                <w:sz w:val="21"/>
              </w:rPr>
              <w:t xml:space="preserve"> 3.消毒参数：30-130℃/消毒时间;0-90min可调；</w:t>
            </w:r>
            <w:r>
              <w:br/>
            </w:r>
            <w:r>
              <w:rPr>
                <w:sz w:val="21"/>
              </w:rPr>
              <w:t xml:space="preserve"> 4.整机采用磨砂不锈钢板；</w:t>
            </w:r>
            <w:r>
              <w:br/>
            </w:r>
            <w:r>
              <w:rPr>
                <w:sz w:val="21"/>
              </w:rPr>
              <w:t xml:space="preserve"> 5.采用40mm超厚B1级阻燃聚氨酯发泡保温层；</w:t>
            </w:r>
            <w:r>
              <w:br/>
            </w:r>
            <w:r>
              <w:rPr>
                <w:sz w:val="21"/>
              </w:rPr>
              <w:t xml:space="preserve"> 6.变频升温技术；</w:t>
            </w:r>
            <w:r>
              <w:br/>
            </w:r>
            <w:r>
              <w:rPr>
                <w:sz w:val="21"/>
              </w:rPr>
              <w:t xml:space="preserve"> 7.使用304不锈钢加热管，防水、防锈；</w:t>
            </w:r>
            <w:r>
              <w:br/>
            </w:r>
            <w:r>
              <w:rPr>
                <w:sz w:val="21"/>
              </w:rPr>
              <w:t xml:space="preserve"> 8.采用智能触摸控制，有定时、定温、故障提示、双重超温保护功能；</w:t>
            </w:r>
            <w:r>
              <w:br/>
            </w:r>
            <w:r>
              <w:rPr>
                <w:sz w:val="21"/>
              </w:rPr>
              <w:t xml:space="preserve"> 9.实体门把手；</w:t>
            </w:r>
            <w:r>
              <w:br/>
            </w:r>
            <w:r>
              <w:rPr>
                <w:sz w:val="21"/>
              </w:rPr>
              <w:t xml:space="preserve"> 10. 标配8个不锈钢材质的餐具专用消毒篮框。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CA20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双孔收餐柜连车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规格尺寸：1000x650x800</w:t>
            </w:r>
            <w:r>
              <w:br/>
            </w:r>
            <w:r>
              <w:rPr>
                <w:sz w:val="21"/>
              </w:rPr>
              <w:t xml:space="preserve"> 1.采用≥1.2厚304不锈钢面板、残渣孔、面板加强筋；</w:t>
            </w:r>
            <w:r>
              <w:br/>
            </w:r>
            <w:r>
              <w:rPr>
                <w:sz w:val="21"/>
              </w:rPr>
              <w:t xml:space="preserve"> 2.采用≥0.8厚度304不锈钢背板、侧板、门面板、门板加强筋；</w:t>
            </w:r>
            <w:r>
              <w:br/>
            </w:r>
            <w:r>
              <w:rPr>
                <w:sz w:val="21"/>
              </w:rPr>
              <w:t xml:space="preserve"> 3.采用38×38≥1.2厚不锈钢方管脚立柱，采用25×25≥0.8厚不锈钢脚立柱连撑，1.5寸全钢方形可调脚；</w:t>
            </w:r>
            <w:r>
              <w:br/>
            </w:r>
            <w:r>
              <w:rPr>
                <w:sz w:val="21"/>
              </w:rPr>
              <w:t xml:space="preserve"> 4.配两台车子。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4752.00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CB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二楼备餐间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洗手星盆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规格尺寸：400x300x400</w:t>
            </w:r>
            <w:r>
              <w:br/>
            </w:r>
            <w:r>
              <w:rPr>
                <w:sz w:val="21"/>
              </w:rPr>
              <w:t xml:space="preserve"> 1.采用≥1.2厚304不锈钢台面；</w:t>
            </w:r>
            <w:r>
              <w:br/>
            </w:r>
            <w:r>
              <w:rPr>
                <w:sz w:val="21"/>
              </w:rPr>
              <w:t xml:space="preserve"> 2.采用≥1.0厚304不锈钢围板；</w:t>
            </w:r>
            <w:r>
              <w:br/>
            </w:r>
            <w:r>
              <w:rPr>
                <w:sz w:val="21"/>
              </w:rPr>
              <w:t xml:space="preserve"> 3.采用38×25≥1.2厚不锈钢方管支架；</w:t>
            </w:r>
            <w:r>
              <w:br/>
            </w:r>
            <w:r>
              <w:rPr>
                <w:sz w:val="21"/>
              </w:rPr>
              <w:t xml:space="preserve"> 4.配置1个胶塞去水连隔渣，有溢水口。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CB01a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感应龙头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规格尺寸：160x190x130</w:t>
            </w:r>
            <w:r>
              <w:br/>
            </w:r>
            <w:r>
              <w:rPr>
                <w:sz w:val="21"/>
              </w:rPr>
              <w:t xml:space="preserve"> 1.外形尺寸：160×190x130(mm)</w:t>
            </w:r>
            <w:r>
              <w:br/>
            </w:r>
            <w:r>
              <w:rPr>
                <w:sz w:val="21"/>
              </w:rPr>
              <w:t xml:space="preserve"> 2.工作电压：1.5V×4（四节五号干电池）或者220V交流电源；</w:t>
            </w:r>
            <w:r>
              <w:br/>
            </w:r>
            <w:r>
              <w:rPr>
                <w:sz w:val="21"/>
              </w:rPr>
              <w:t xml:space="preserve"> 3.工作水压：0.1-0.6MPa可接冷热混水，出水温度可调；</w:t>
            </w:r>
            <w:r>
              <w:br/>
            </w:r>
            <w:r>
              <w:rPr>
                <w:sz w:val="21"/>
              </w:rPr>
              <w:t xml:space="preserve"> 4.开孔径：25mm；</w:t>
            </w:r>
            <w:r>
              <w:br/>
            </w:r>
            <w:r>
              <w:rPr>
                <w:sz w:val="21"/>
              </w:rPr>
              <w:t xml:space="preserve"> 5.台式安装黄铜铸造水嘴，表面镀铬处理；</w:t>
            </w:r>
            <w:r>
              <w:br/>
            </w:r>
            <w:r>
              <w:rPr>
                <w:sz w:val="21"/>
              </w:rPr>
              <w:t xml:space="preserve"> 6.接水口口径为1/2寸外螺纹；</w:t>
            </w:r>
            <w:r>
              <w:br/>
            </w:r>
            <w:r>
              <w:rPr>
                <w:sz w:val="21"/>
              </w:rPr>
              <w:t xml:space="preserve"> 7.产品符合中国环境标志产品认证实施规则ECC-1057EL-A/0的要求产品符合中国环境标志产品认证实施规则ECC-1057EL-A/0的要求属环境标志产品。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单门保温送餐车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规格尺寸：810x890x1770</w:t>
            </w:r>
            <w:r>
              <w:br/>
            </w:r>
            <w:r>
              <w:rPr>
                <w:sz w:val="21"/>
              </w:rPr>
              <w:t xml:space="preserve"> 1.温度范围：70℃～80℃；</w:t>
            </w:r>
            <w:r>
              <w:br/>
            </w:r>
            <w:r>
              <w:rPr>
                <w:sz w:val="21"/>
              </w:rPr>
              <w:t xml:space="preserve"> 2.容量为16×2/1GN盆，不配盆；</w:t>
            </w:r>
            <w:r>
              <w:br/>
            </w:r>
            <w:r>
              <w:rPr>
                <w:sz w:val="21"/>
              </w:rPr>
              <w:t xml:space="preserve"> 3.内外由304不锈钢组成；</w:t>
            </w:r>
            <w:r>
              <w:br/>
            </w:r>
            <w:r>
              <w:rPr>
                <w:sz w:val="21"/>
              </w:rPr>
              <w:t xml:space="preserve"> 4.可从厨房运输较大数量食物至备餐区域；</w:t>
            </w:r>
            <w:r>
              <w:br/>
            </w:r>
            <w:r>
              <w:rPr>
                <w:sz w:val="21"/>
              </w:rPr>
              <w:t xml:space="preserve"> 5.开门小于90°可自动关闭，门封容易清洗；</w:t>
            </w:r>
            <w:r>
              <w:br/>
            </w:r>
            <w:r>
              <w:rPr>
                <w:sz w:val="21"/>
              </w:rPr>
              <w:t xml:space="preserve"> 6.配有2只定向轮，2只万向轮带刹车；</w:t>
            </w:r>
            <w:r>
              <w:br/>
            </w:r>
            <w:r>
              <w:rPr>
                <w:sz w:val="21"/>
              </w:rPr>
              <w:t xml:space="preserve"> 7.75MM无臭氧破坏式绝缘；</w:t>
            </w:r>
            <w:r>
              <w:br/>
            </w:r>
            <w:r>
              <w:rPr>
                <w:sz w:val="21"/>
              </w:rPr>
              <w:t xml:space="preserve"> 8.环境温度为43°；</w:t>
            </w:r>
            <w:r>
              <w:br/>
            </w:r>
            <w:r>
              <w:rPr>
                <w:sz w:val="21"/>
              </w:rPr>
              <w:t xml:space="preserve"> 9.数字控制器；</w:t>
            </w:r>
            <w:r>
              <w:br/>
            </w:r>
            <w:r>
              <w:rPr>
                <w:sz w:val="21"/>
              </w:rPr>
              <w:t xml:space="preserve"> 10.热风循环式。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962.00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双门冷藏饮料展示柜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功率：≥550w/220v</w:t>
            </w:r>
            <w:r>
              <w:br/>
            </w:r>
            <w:r>
              <w:rPr>
                <w:sz w:val="21"/>
              </w:rPr>
              <w:t xml:space="preserve"> 1.温度范围：2℃-8℃</w:t>
            </w:r>
            <w:r>
              <w:br/>
            </w:r>
            <w:r>
              <w:rPr>
                <w:sz w:val="21"/>
              </w:rPr>
              <w:t xml:space="preserve"> 2.容积：≥950升；</w:t>
            </w:r>
            <w:r>
              <w:br/>
            </w:r>
            <w:r>
              <w:rPr>
                <w:sz w:val="21"/>
              </w:rPr>
              <w:t xml:space="preserve"> 3.微电脑智能控制；</w:t>
            </w:r>
            <w:r>
              <w:br/>
            </w:r>
            <w:r>
              <w:rPr>
                <w:sz w:val="21"/>
              </w:rPr>
              <w:t xml:space="preserve"> 4.采用304不锈钢板；</w:t>
            </w:r>
            <w:r>
              <w:br/>
            </w:r>
            <w:r>
              <w:rPr>
                <w:sz w:val="21"/>
              </w:rPr>
              <w:t xml:space="preserve"> 5.玻璃门为发热除雾玻璃；</w:t>
            </w:r>
            <w:r>
              <w:br/>
            </w:r>
            <w:r>
              <w:rPr>
                <w:sz w:val="21"/>
              </w:rPr>
              <w:t xml:space="preserve"> 6.内置LED照明灯，灯光颜色可选定白光、暖光、蓝光等颜色；</w:t>
            </w:r>
            <w:r>
              <w:br/>
            </w:r>
            <w:r>
              <w:rPr>
                <w:sz w:val="21"/>
              </w:rPr>
              <w:t xml:space="preserve"> 7.配置压缩机；</w:t>
            </w:r>
            <w:r>
              <w:br/>
            </w:r>
            <w:r>
              <w:rPr>
                <w:sz w:val="21"/>
              </w:rPr>
              <w:t xml:space="preserve"> 8.无霜型冷风循环系统</w:t>
            </w:r>
            <w:r>
              <w:br/>
            </w:r>
            <w:r>
              <w:rPr>
                <w:sz w:val="21"/>
              </w:rPr>
              <w:t xml:space="preserve"> 9.环保环戊烷发泡技术，环保制冷剂；</w:t>
            </w:r>
            <w:r>
              <w:br/>
            </w:r>
            <w:r>
              <w:rPr>
                <w:sz w:val="21"/>
              </w:rPr>
              <w:t xml:space="preserve"> 10.高强度可调式层架。</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11787.00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11787.00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收残台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规格尺寸：1750x760x850</w:t>
            </w:r>
            <w:r>
              <w:br/>
            </w:r>
            <w:r>
              <w:rPr>
                <w:sz w:val="21"/>
              </w:rPr>
              <w:t xml:space="preserve"> 1.采用≥1.2厚304不锈钢面板、残渣孔围板、面板加强筋。</w:t>
            </w:r>
            <w:r>
              <w:br/>
            </w:r>
            <w:r>
              <w:rPr>
                <w:sz w:val="21"/>
              </w:rPr>
              <w:t xml:space="preserve"> 2.采用38×38≥1.2厚不锈钢方管脚立柱，采用25×25≥0.8厚不锈钢脚立柱连撑，1.5寸全钢方形可调脚。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2263.00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2263.00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收碗车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规格尺寸：1060x500x900</w:t>
            </w:r>
            <w:r>
              <w:br/>
            </w:r>
            <w:r>
              <w:br/>
            </w:r>
            <w:r>
              <w:rPr>
                <w:sz w:val="21"/>
              </w:rPr>
              <w:t xml:space="preserve"> 1.采用≥0.8厚度304不锈钢层板。</w:t>
            </w:r>
            <w:r>
              <w:br/>
            </w:r>
            <w:r>
              <w:rPr>
                <w:sz w:val="21"/>
              </w:rPr>
              <w:t xml:space="preserve"> 2.采用25×25≥1.2厚不锈钢立柱。</w:t>
            </w:r>
            <w:r>
              <w:br/>
            </w:r>
            <w:r>
              <w:rPr>
                <w:sz w:val="21"/>
              </w:rPr>
              <w:t xml:space="preserve"> 3.采用直径38≥1.2厚不锈钢推手。</w:t>
            </w:r>
            <w:r>
              <w:br/>
            </w:r>
            <w:r>
              <w:rPr>
                <w:sz w:val="21"/>
              </w:rPr>
              <w:t xml:space="preserve"> 4.4寸脚轮，2只定向，2只万向带刹车。</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1927.00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3854.00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双层工作台连靠背</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规格尺寸：1300x760x800+150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2096.00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2096.00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CB08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双星盆台连靠背</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规格尺寸：1200x760x810+150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CC</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二楼明档</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灭蝇灯</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规格尺寸：500x120x290</w:t>
            </w:r>
            <w:r>
              <w:br/>
            </w:r>
            <w:r>
              <w:rPr>
                <w:sz w:val="21"/>
              </w:rPr>
              <w:t xml:space="preserve"> 整机功率：≥30w/220v</w:t>
            </w:r>
            <w:r>
              <w:br/>
            </w:r>
            <w:r>
              <w:rPr>
                <w:sz w:val="21"/>
              </w:rPr>
              <w:t xml:space="preserve"> 材质技术要求：</w:t>
            </w:r>
            <w:r>
              <w:br/>
            </w:r>
            <w:r>
              <w:rPr>
                <w:sz w:val="21"/>
              </w:rPr>
              <w:t xml:space="preserve"> 1.覆盖面积：不低于80平方米；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同序号49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单通工作台柜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规格尺寸：1800x760x800+150</w:t>
            </w:r>
            <w:r>
              <w:br/>
            </w:r>
            <w:r>
              <w:rPr>
                <w:sz w:val="21"/>
              </w:rPr>
              <w:t xml:space="preserve"> 1.采用≥1.2厚304不锈钢面板、加强筋、层板搁衬；</w:t>
            </w:r>
            <w:r>
              <w:br/>
            </w:r>
            <w:r>
              <w:rPr>
                <w:sz w:val="21"/>
              </w:rPr>
              <w:t xml:space="preserve"> 2.采用≥0.8厚304不锈钢背板、层板、底板、侧板、门面板、门板加强筋；</w:t>
            </w:r>
            <w:r>
              <w:br/>
            </w:r>
            <w:r>
              <w:rPr>
                <w:sz w:val="21"/>
              </w:rPr>
              <w:t xml:space="preserve"> 3.门板采用反挂式导轨，左右推拉；</w:t>
            </w:r>
            <w:r>
              <w:br/>
            </w:r>
            <w:r>
              <w:rPr>
                <w:sz w:val="21"/>
              </w:rPr>
              <w:t xml:space="preserve"> 4.6寸全钢重型可调脚。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5711.00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5711.00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冷藏四门高身柜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功率：≥490w/220v</w:t>
            </w:r>
            <w:r>
              <w:br/>
            </w:r>
            <w:r>
              <w:rPr>
                <w:sz w:val="21"/>
              </w:rPr>
              <w:t xml:space="preserve"> 1.温度范围：0～8℃；</w:t>
            </w:r>
            <w:r>
              <w:br/>
            </w:r>
            <w:r>
              <w:rPr>
                <w:sz w:val="21"/>
              </w:rPr>
              <w:t xml:space="preserve"> 2.容积：≥950升；</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CC03a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四门风冷双温高身柜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规格尺寸：1210x760x1980</w:t>
            </w:r>
            <w:r>
              <w:br/>
            </w:r>
            <w:r>
              <w:rPr>
                <w:sz w:val="21"/>
              </w:rPr>
              <w:t xml:space="preserve"> 功率：≥930W/220V</w:t>
            </w:r>
            <w:r>
              <w:br/>
            </w:r>
            <w:r>
              <w:rPr>
                <w:sz w:val="21"/>
              </w:rPr>
              <w:t xml:space="preserve"> 1.温度范围：0～8/-10～-20℃；</w:t>
            </w:r>
            <w:r>
              <w:br/>
            </w:r>
            <w:r>
              <w:rPr>
                <w:sz w:val="21"/>
              </w:rPr>
              <w:t xml:space="preserve"> 2.容积：≥840L；</w:t>
            </w:r>
            <w:r>
              <w:br/>
            </w:r>
            <w:r>
              <w:rPr>
                <w:sz w:val="21"/>
              </w:rPr>
              <w:t xml:space="preserve"> 3.微电脑智能控制；</w:t>
            </w:r>
            <w:r>
              <w:br/>
            </w:r>
            <w:r>
              <w:rPr>
                <w:sz w:val="21"/>
              </w:rPr>
              <w:t xml:space="preserve"> 4.柜身可见面和内胆均采用304#不锈钢板；</w:t>
            </w:r>
            <w:r>
              <w:br/>
            </w:r>
            <w:r>
              <w:rPr>
                <w:sz w:val="21"/>
              </w:rPr>
              <w:t xml:space="preserve"> 5.配置压缩机；</w:t>
            </w:r>
            <w:r>
              <w:br/>
            </w:r>
            <w:r>
              <w:rPr>
                <w:sz w:val="21"/>
              </w:rPr>
              <w:t xml:space="preserve"> 6.环保环戊烷发泡技术；</w:t>
            </w:r>
            <w:r>
              <w:br/>
            </w:r>
            <w:r>
              <w:rPr>
                <w:sz w:val="21"/>
              </w:rPr>
              <w:t xml:space="preserve"> 7.采用自动回位门，避免冷量流失；</w:t>
            </w:r>
            <w:r>
              <w:br/>
            </w:r>
            <w:r>
              <w:rPr>
                <w:sz w:val="21"/>
              </w:rPr>
              <w:t xml:space="preserve"> 8.无霜型冷风循环系统：采用高能效内螺纹铜管蒸发器及散热器；</w:t>
            </w:r>
            <w:r>
              <w:br/>
            </w:r>
            <w:r>
              <w:rPr>
                <w:sz w:val="21"/>
              </w:rPr>
              <w:t xml:space="preserve"> 9.环保制冷剂R290a或404a；</w:t>
            </w:r>
            <w:r>
              <w:br/>
            </w:r>
            <w:r>
              <w:rPr>
                <w:sz w:val="21"/>
              </w:rPr>
              <w:t xml:space="preserve"> 10.高强度可调式层网；</w:t>
            </w:r>
            <w:r>
              <w:br/>
            </w:r>
            <w:r>
              <w:rPr>
                <w:sz w:val="21"/>
              </w:rPr>
              <w:t xml:space="preserve"> 11.依据GB 26920-2011标准，能效等级判定1级（或依据GB 26920-2024标准检验，能效等级判定2级或以上），供货时提供符合要求的检测报告。</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11246.00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11246.00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单星水池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规格尺寸：700x760x800+150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3.星盆：500×500×280；</w:t>
            </w:r>
            <w:r>
              <w:br/>
            </w:r>
            <w:r>
              <w:rPr>
                <w:sz w:val="21"/>
              </w:rPr>
              <w:t xml:space="preserve"> 4.配置隔渣落水器，有溢水口。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1643.00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CC04a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CC04b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双层平板工作台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1355.00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1355.00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电磁全平扒炉连柜座</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规格尺寸：700x700x940</w:t>
            </w:r>
            <w:r>
              <w:br/>
            </w:r>
            <w:r>
              <w:rPr>
                <w:sz w:val="21"/>
              </w:rPr>
              <w:t xml:space="preserve"> 功率：≥8KW/380v</w:t>
            </w:r>
            <w:r>
              <w:br/>
            </w:r>
            <w:r>
              <w:rPr>
                <w:sz w:val="21"/>
              </w:rPr>
              <w:t xml:space="preserve"> 1.2.0厚不锈钢304板材镀铬扒板；</w:t>
            </w:r>
            <w:r>
              <w:br/>
            </w:r>
            <w:r>
              <w:rPr>
                <w:sz w:val="21"/>
              </w:rPr>
              <w:t xml:space="preserve"> 2.白光动态LCD中文智能故障显示；</w:t>
            </w:r>
            <w:r>
              <w:br/>
            </w:r>
            <w:r>
              <w:rPr>
                <w:sz w:val="21"/>
              </w:rPr>
              <w:t xml:space="preserve"> 3.双层并绕线盘，加热均匀；</w:t>
            </w:r>
            <w:r>
              <w:br/>
            </w:r>
            <w:r>
              <w:rPr>
                <w:sz w:val="21"/>
              </w:rPr>
              <w:t xml:space="preserve"> 4.电路工作室全封闭式数字机芯；</w:t>
            </w:r>
            <w:r>
              <w:br/>
            </w:r>
            <w:r>
              <w:rPr>
                <w:sz w:val="21"/>
              </w:rPr>
              <w:t xml:space="preserve"> 5.横推磁控火力调节。</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10061.00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规格尺寸：1200x700x930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1882.00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1882.00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双层平板工作台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规格尺寸：600x700x800+150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1249.00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2498.00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双头煮面炉连保温桶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规格尺寸：1700x700x810</w:t>
            </w:r>
            <w:r>
              <w:br/>
            </w:r>
            <w:r>
              <w:rPr>
                <w:sz w:val="21"/>
              </w:rPr>
              <w:t xml:space="preserve"> 功率：≥21KW/380v</w:t>
            </w:r>
            <w:r>
              <w:br/>
            </w:r>
            <w:r>
              <w:rPr>
                <w:sz w:val="21"/>
              </w:rPr>
              <w:t xml:space="preserve"> 1.采用≥1.2厚304不锈钢炉面、炉面边框、汤撑；</w:t>
            </w:r>
            <w:r>
              <w:br/>
            </w:r>
            <w:r>
              <w:rPr>
                <w:sz w:val="21"/>
              </w:rPr>
              <w:t xml:space="preserve"> 2.采用≥0.8厚304不锈钢炉背板、侧板、前板；</w:t>
            </w:r>
            <w:r>
              <w:br/>
            </w:r>
            <w:r>
              <w:rPr>
                <w:sz w:val="21"/>
              </w:rPr>
              <w:t xml:space="preserve"> 3.采用40×40×4角钢支架，直径40镀锌管炉脚，直径51×0.5不锈钢脚套管，2寸全钢可调脚；</w:t>
            </w:r>
            <w:r>
              <w:br/>
            </w:r>
            <w:r>
              <w:rPr>
                <w:sz w:val="21"/>
              </w:rPr>
              <w:t xml:space="preserve"> 4.摇摆水龙头2只、18寸汤撑3只。</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定制</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煮水饺炉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规格尺寸：800x700x910</w:t>
            </w:r>
            <w:r>
              <w:br/>
            </w:r>
            <w:r>
              <w:rPr>
                <w:sz w:val="21"/>
              </w:rPr>
              <w:t xml:space="preserve"> 功率：≥9KW/380v</w:t>
            </w:r>
            <w:r>
              <w:br/>
            </w:r>
            <w:r>
              <w:rPr>
                <w:sz w:val="21"/>
              </w:rPr>
              <w:t xml:space="preserve"> 1.采用≥1.2厚304不锈钢炉面、炉面边框、汤撑；</w:t>
            </w:r>
            <w:r>
              <w:br/>
            </w:r>
            <w:r>
              <w:rPr>
                <w:sz w:val="21"/>
              </w:rPr>
              <w:t xml:space="preserve"> 2.采用≥0.8厚304不锈钢炉背板、侧板、前板；</w:t>
            </w:r>
            <w:r>
              <w:br/>
            </w:r>
            <w:r>
              <w:rPr>
                <w:sz w:val="21"/>
              </w:rPr>
              <w:t xml:space="preserve"> 3.40×40×4角钢支架，直径40镀锌管炉脚，直径51×0.5不锈钢脚套管，2寸全钢可调脚；</w:t>
            </w:r>
            <w:r>
              <w:br/>
            </w:r>
            <w:r>
              <w:rPr>
                <w:sz w:val="21"/>
              </w:rPr>
              <w:t xml:space="preserve"> 4.摇摆水龙头1只、18寸汤撑1只。</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8408.00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8408.00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定制</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CC11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明档烟罩</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规格尺寸：4100x1000x550</w:t>
            </w:r>
            <w:r>
              <w:br/>
            </w:r>
            <w:r>
              <w:rPr>
                <w:sz w:val="21"/>
              </w:rPr>
              <w:t xml:space="preserve"> 1.采用≥1.0厚度304前棚板、后背板、左右封板、隔油网滑槽、隔油网上挡板；</w:t>
            </w:r>
            <w:r>
              <w:br/>
            </w:r>
            <w:r>
              <w:rPr>
                <w:sz w:val="21"/>
              </w:rPr>
              <w:t xml:space="preserve"> 2.采用≥0.8厚度304隔油网封板；</w:t>
            </w:r>
            <w:r>
              <w:br/>
            </w:r>
            <w:r>
              <w:rPr>
                <w:sz w:val="21"/>
              </w:rPr>
              <w:t xml:space="preserve"> 3.配用500×500×50隔油网，每500mm配置一块；</w:t>
            </w:r>
            <w:r>
              <w:br/>
            </w:r>
            <w:r>
              <w:rPr>
                <w:sz w:val="21"/>
              </w:rPr>
              <w:t xml:space="preserve"> 4.每米配置烟罩灯一盏。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9161.00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9161.00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CD</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二楼自助餐台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规格尺寸：1750x800x800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2636.00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5272.00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规格尺寸：1350x800x800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2233.00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4466.00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规格尺寸：2000x800x800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3236.00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64720.00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规格尺寸：1800x800x800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2779.00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5558.00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吧台型开水器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规格尺寸：190x410x630</w:t>
            </w:r>
            <w:r>
              <w:br/>
            </w:r>
            <w:r>
              <w:rPr>
                <w:sz w:val="21"/>
              </w:rPr>
              <w:t xml:space="preserve"> 功率：≥2KW/220v</w:t>
            </w:r>
            <w:r>
              <w:br/>
            </w:r>
            <w:r>
              <w:rPr>
                <w:sz w:val="21"/>
              </w:rPr>
              <w:t xml:space="preserve"> 1.容量：不少于10升；</w:t>
            </w:r>
            <w:r>
              <w:br/>
            </w:r>
            <w:r>
              <w:rPr>
                <w:sz w:val="21"/>
              </w:rPr>
              <w:t xml:space="preserve"> 2.微电脑智能控制电子温度显示；</w:t>
            </w:r>
            <w:r>
              <w:br/>
            </w:r>
            <w:r>
              <w:rPr>
                <w:sz w:val="21"/>
              </w:rPr>
              <w:t xml:space="preserve"> 3.温度可调设置；</w:t>
            </w:r>
            <w:r>
              <w:br/>
            </w:r>
            <w:r>
              <w:rPr>
                <w:sz w:val="21"/>
              </w:rPr>
              <w:t xml:space="preserve"> 4.顶上高温出水；</w:t>
            </w:r>
            <w:r>
              <w:br/>
            </w:r>
            <w:r>
              <w:rPr>
                <w:sz w:val="21"/>
              </w:rPr>
              <w:t xml:space="preserve"> 5.防烫保护套出水龙头；</w:t>
            </w:r>
            <w:r>
              <w:br/>
            </w:r>
            <w:r>
              <w:rPr>
                <w:sz w:val="21"/>
              </w:rPr>
              <w:t xml:space="preserve"> 6.整体发泡保温。</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双头果汁鼎</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规格尺寸：420x320x550</w:t>
            </w:r>
            <w:r>
              <w:br/>
            </w:r>
            <w:r>
              <w:rPr>
                <w:sz w:val="21"/>
              </w:rPr>
              <w:t xml:space="preserve"> 1.容量：不少于2×6升。</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1395.00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规格尺寸：850x800x800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1685.00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台式电热自助餐炉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规格尺寸：595x430x250</w:t>
            </w:r>
            <w:r>
              <w:br/>
            </w:r>
            <w:r>
              <w:rPr>
                <w:sz w:val="21"/>
              </w:rPr>
              <w:t xml:space="preserve"> 功率：≥500w/220v</w:t>
            </w:r>
            <w:r>
              <w:br/>
            </w:r>
            <w:r>
              <w:rPr>
                <w:sz w:val="21"/>
              </w:rPr>
              <w:t xml:space="preserve"> 1.容量：不少于9升；</w:t>
            </w:r>
            <w:r>
              <w:br/>
            </w:r>
            <w:r>
              <w:rPr>
                <w:sz w:val="21"/>
              </w:rPr>
              <w:t xml:space="preserve"> 2.炉身采用不锈钢制作。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1312.00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78720.00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台式暖汤炉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规格尺寸：380x380x410</w:t>
            </w:r>
            <w:r>
              <w:br/>
            </w:r>
            <w:r>
              <w:rPr>
                <w:sz w:val="21"/>
              </w:rPr>
              <w:t xml:space="preserve"> 功率：≥0.6KW/220v</w:t>
            </w:r>
            <w:r>
              <w:br/>
            </w:r>
            <w:r>
              <w:rPr>
                <w:sz w:val="21"/>
              </w:rPr>
              <w:t xml:space="preserve"> 1.容量：不少于13升；</w:t>
            </w:r>
            <w:r>
              <w:br/>
            </w:r>
            <w:r>
              <w:rPr>
                <w:sz w:val="21"/>
              </w:rPr>
              <w:t xml:space="preserve"> 2.外观银色款。</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4044.00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保温饭煲</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规格尺寸：580x470x380</w:t>
            </w:r>
            <w:r>
              <w:br/>
            </w:r>
            <w:r>
              <w:rPr>
                <w:sz w:val="21"/>
              </w:rPr>
              <w:t xml:space="preserve"> 功率：≥100W/220V</w:t>
            </w:r>
            <w:r>
              <w:br/>
            </w:r>
            <w:r>
              <w:rPr>
                <w:sz w:val="21"/>
              </w:rPr>
              <w:t xml:space="preserve"> 1.容量：不少于30升；</w:t>
            </w:r>
            <w:r>
              <w:br/>
            </w:r>
            <w:r>
              <w:rPr>
                <w:sz w:val="21"/>
              </w:rPr>
              <w:t xml:space="preserve"> 2.控制方式：自动恒温；</w:t>
            </w:r>
            <w:r>
              <w:br/>
            </w:r>
            <w:r>
              <w:rPr>
                <w:sz w:val="21"/>
              </w:rPr>
              <w:t xml:space="preserve"> 3.加热方式：四周环绕加热。</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685.00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4110.00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台式电热蒸包炉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规格尺寸：400x600x250</w:t>
            </w:r>
            <w:r>
              <w:br/>
            </w:r>
            <w:r>
              <w:rPr>
                <w:sz w:val="21"/>
              </w:rPr>
              <w:t xml:space="preserve"> 功率：≥1.5KW/220v</w:t>
            </w:r>
            <w:r>
              <w:br/>
            </w:r>
            <w:r>
              <w:rPr>
                <w:sz w:val="21"/>
              </w:rPr>
              <w:t xml:space="preserve"> 1、设备壳体及内胆均采用304不锈钢制造；</w:t>
            </w:r>
            <w:r>
              <w:br/>
            </w:r>
            <w:r>
              <w:rPr>
                <w:sz w:val="21"/>
              </w:rPr>
              <w:t xml:space="preserve"> 2、夹层加装隔热装置；</w:t>
            </w:r>
            <w:r>
              <w:br/>
            </w:r>
            <w:r>
              <w:rPr>
                <w:sz w:val="21"/>
              </w:rPr>
              <w:t xml:space="preserve"> 3、采用专用耐高温电源线，保温汤池内部加装专用陶瓷紧固件；</w:t>
            </w:r>
            <w:r>
              <w:br/>
            </w:r>
            <w:r>
              <w:rPr>
                <w:sz w:val="21"/>
              </w:rPr>
              <w:t xml:space="preserve"> 5、保温汤池温度保持在常温-100℃区间，可以按需要调节恒定温度。</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1469.00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定制</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同序号230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CD13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双层工作台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规格尺寸：2000x800x800</w:t>
            </w:r>
            <w:r>
              <w:br/>
            </w:r>
            <w:r>
              <w:rPr>
                <w:sz w:val="21"/>
              </w:rPr>
              <w:t xml:space="preserve"> 1.采用≥1.2厚304不锈钢面板、面板加强筋、层板加强筋。</w:t>
            </w:r>
            <w:r>
              <w:br/>
            </w:r>
            <w:r>
              <w:rPr>
                <w:sz w:val="21"/>
              </w:rPr>
              <w:t xml:space="preserve"> 2.采用≥0.8厚度304不锈钢层板。</w:t>
            </w:r>
            <w:r>
              <w:br/>
            </w:r>
            <w:r>
              <w:rPr>
                <w:sz w:val="21"/>
              </w:rPr>
              <w:t xml:space="preserve"> 3.采用38×38≥1.2厚不锈钢方管脚立柱，1.5寸全钢方形可调脚。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3236.00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32360.00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①</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以上设备合计：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580805.75</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②</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安装调试费：</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46464.00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③</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运输+搬运：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8712.00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④</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总造价：</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635981.75</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三楼餐厅厨房设备</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编号</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产品名称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规格±3%(长×宽×高)材质等技术要求，单位mm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单价限价（元）</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总价限价金额</w:t>
            </w:r>
            <w:r>
              <w:br/>
            </w:r>
            <w:r>
              <w:rPr>
                <w:sz w:val="21"/>
                <w:b/>
              </w:rPr>
              <w:t>(元）</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参考图片</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三楼餐厅厨房设备</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三楼洗碗间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规格尺寸：1000x760x850</w:t>
            </w:r>
            <w:r>
              <w:br/>
            </w:r>
            <w:r>
              <w:rPr>
                <w:sz w:val="21"/>
              </w:rPr>
              <w:t xml:space="preserve"> 1.采用≥1.2厚304不锈钢面板、星盆、面板加强筋；</w:t>
            </w:r>
            <w:r>
              <w:br/>
            </w:r>
            <w:r>
              <w:rPr>
                <w:sz w:val="21"/>
              </w:rPr>
              <w:t xml:space="preserve"> 2.采用38×38≥1.2厚不锈钢方管脚立柱，采用25×25≥0.8厚不锈钢脚立柱连撑，1.5寸全钢方形可调脚。</w:t>
            </w:r>
            <w:r>
              <w:br/>
            </w:r>
            <w:r>
              <w:rPr>
                <w:sz w:val="21"/>
              </w:rPr>
              <w:t xml:space="preserve"> 3.星盆：800×500×400；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2231.00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4462.00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DA01a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814.00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DA01b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832.00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大单星盆水池</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规格尺寸：1200x760x850</w:t>
            </w:r>
            <w:r>
              <w:br/>
            </w:r>
            <w:r>
              <w:rPr>
                <w:sz w:val="21"/>
              </w:rPr>
              <w:t xml:space="preserve"> 1.采用≥1.2厚304不锈钢面板、星盆、面板加强筋；</w:t>
            </w:r>
            <w:r>
              <w:br/>
            </w:r>
            <w:r>
              <w:rPr>
                <w:sz w:val="21"/>
              </w:rPr>
              <w:t xml:space="preserve"> 2.采用38×38≥1.2厚不锈钢方管脚立柱，采用25×25≥0.8不锈钢脚立柱连撑，1.5寸全钢方形可调脚。</w:t>
            </w:r>
            <w:r>
              <w:br/>
            </w:r>
            <w:r>
              <w:rPr>
                <w:sz w:val="21"/>
              </w:rPr>
              <w:t xml:space="preserve"> 3.星盆：1000×600×400；</w:t>
            </w:r>
            <w:r>
              <w:br/>
            </w:r>
            <w:r>
              <w:rPr>
                <w:sz w:val="21"/>
              </w:rPr>
              <w:t xml:space="preserve"> 4.配置隔渣落水器，带溢水口。</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DA02a</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冷热水龙头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规格尺寸：110x200x210</w:t>
            </w:r>
            <w:r>
              <w:br/>
            </w:r>
            <w:r>
              <w:rPr>
                <w:sz w:val="21"/>
              </w:rPr>
              <w:t xml:space="preserve"> 材质技术要求：</w:t>
            </w:r>
            <w:r>
              <w:br/>
            </w:r>
            <w:r>
              <w:rPr>
                <w:sz w:val="21"/>
              </w:rPr>
              <w:t xml:space="preserve"> 1.座台式双孔双温；</w:t>
            </w:r>
            <w:r>
              <w:br/>
            </w:r>
            <w:r>
              <w:rPr>
                <w:sz w:val="21"/>
              </w:rPr>
              <w:t xml:space="preserve"> 2.低铅铜铸造本体，表面抛光镀铬处理；</w:t>
            </w:r>
            <w:r>
              <w:br/>
            </w:r>
            <w:r>
              <w:rPr>
                <w:sz w:val="21"/>
              </w:rPr>
              <w:t xml:space="preserve"> 3.配1/4转陶瓷阀芯一字型手柄；</w:t>
            </w:r>
            <w:r>
              <w:br/>
            </w:r>
            <w:r>
              <w:rPr>
                <w:sz w:val="21"/>
              </w:rPr>
              <w:t xml:space="preserve"> 4.八寸（203mm）平颈水嘴，铜管厚度1.5mm，360度可旋转；</w:t>
            </w:r>
            <w:r>
              <w:br/>
            </w:r>
            <w:r>
              <w:rPr>
                <w:sz w:val="21"/>
              </w:rPr>
              <w:t xml:space="preserve"> 5开孔尺寸25mm*2,左右开孔间距≥100mm(偏芯设计可调范围15mm)，进水接口为标准1/2外螺纹；</w:t>
            </w:r>
            <w:r>
              <w:br/>
            </w:r>
            <w:r>
              <w:rPr>
                <w:sz w:val="21"/>
              </w:rPr>
              <w:t xml:space="preserve"> 6通体材质为低铅铜；</w:t>
            </w:r>
            <w:r>
              <w:br/>
            </w:r>
            <w:r>
              <w:rPr>
                <w:sz w:val="21"/>
              </w:rPr>
              <w:t xml:space="preserve"> 7.总高度207mm,出水口距台面139mm。</w:t>
            </w:r>
            <w:r>
              <w:br/>
            </w:r>
            <w:r>
              <w:rPr>
                <w:sz w:val="21"/>
              </w:rPr>
              <w:t xml:space="preserve"> 8.符合HJ/T 411-2007《环境标志产品技术要求水嘴》的要求，供货时提供符合要求的检测报告作为验收依据。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407.00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DA02b</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曲棍去水器连溢水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规格尺寸：50x700x380</w:t>
            </w:r>
            <w:r>
              <w:br/>
            </w:r>
            <w:r>
              <w:rPr>
                <w:sz w:val="21"/>
              </w:rPr>
              <w:t xml:space="preserve"> 1.H62黄铜铸造主体，表面粗镀铬处理；</w:t>
            </w:r>
            <w:r>
              <w:br/>
            </w:r>
            <w:r>
              <w:rPr>
                <w:sz w:val="21"/>
              </w:rPr>
              <w:t xml:space="preserve"> 2.水槽下水开孔直径90mm、溢水管开孔直径50mm、溢流管高度350mm；</w:t>
            </w:r>
            <w:r>
              <w:br/>
            </w:r>
            <w:r>
              <w:rPr>
                <w:sz w:val="21"/>
              </w:rPr>
              <w:t xml:space="preserve"> 3.旋转开关，摇摆长度280mm配绝缘耐热手柄；</w:t>
            </w:r>
            <w:r>
              <w:br/>
            </w:r>
            <w:r>
              <w:rPr>
                <w:sz w:val="21"/>
              </w:rPr>
              <w:t xml:space="preserve"> 4.可拆卸过滤网。</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416.00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收残台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规格尺寸：1500x760x850</w:t>
            </w:r>
            <w:r>
              <w:br/>
            </w:r>
            <w:r>
              <w:rPr>
                <w:sz w:val="21"/>
              </w:rPr>
              <w:t xml:space="preserve"> 1.采用≥1.2厚304不锈钢面板、残渣孔围板、面板加强筋。</w:t>
            </w:r>
            <w:r>
              <w:br/>
            </w:r>
            <w:r>
              <w:rPr>
                <w:sz w:val="21"/>
              </w:rPr>
              <w:t xml:space="preserve"> 2.采用38×38≥1.2厚不锈钢方管脚立柱，采用25×25≥0.8厚不锈钢脚立柱连撑，1.5寸全钢方形可调脚。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1984.00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1984.00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洗地龙头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材质技术要求：</w:t>
            </w:r>
            <w:r>
              <w:br/>
            </w:r>
            <w:r>
              <w:rPr>
                <w:sz w:val="21"/>
              </w:rPr>
              <w:t xml:space="preserve"> 1.开放式洗地龙头，支持自动锁止、自动回收；</w:t>
            </w:r>
            <w:r>
              <w:br/>
            </w:r>
            <w:r>
              <w:rPr>
                <w:sz w:val="21"/>
              </w:rPr>
              <w:t xml:space="preserve"> 2.支架碳钢主体，表面环氧喷涂处理（黑色）；</w:t>
            </w:r>
            <w:r>
              <w:br/>
            </w:r>
            <w:r>
              <w:rPr>
                <w:sz w:val="21"/>
              </w:rPr>
              <w:t xml:space="preserve"> 3.固定侧支架钢板厚度不低于5mm，黄铜进水主体；</w:t>
            </w:r>
            <w:r>
              <w:br/>
            </w:r>
            <w:r>
              <w:rPr>
                <w:sz w:val="21"/>
              </w:rPr>
              <w:t xml:space="preserve"> 4.重工无痕三层液压钢丝管（黑色）≥10米、内径≥9mm，耐温不低于85℃，与主体接口为金属连接件；</w:t>
            </w:r>
            <w:r>
              <w:br/>
            </w:r>
            <w:r>
              <w:rPr>
                <w:sz w:val="21"/>
              </w:rPr>
              <w:t xml:space="preserve"> 5.黄铜铸造枪式喷头、前置扳机、配有橡胶保护套水压可调；</w:t>
            </w:r>
            <w:r>
              <w:br/>
            </w:r>
            <w:r>
              <w:rPr>
                <w:sz w:val="21"/>
              </w:rPr>
              <w:t xml:space="preserve"> 6.进水接口为标准1/2寸外螺纹。</w:t>
            </w:r>
            <w:r>
              <w:br/>
            </w:r>
            <w:r>
              <w:rPr>
                <w:sz w:val="21"/>
              </w:rPr>
              <w:t xml:space="preserve"> 7.符合QB/T1334-2013《水嘴通用技术条件》标准要求，供货时提供符合要求的检测报告作为验收依据。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电热水器</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规格尺寸：928x470x470</w:t>
            </w:r>
            <w:r>
              <w:br/>
            </w:r>
            <w:r>
              <w:rPr>
                <w:sz w:val="21"/>
              </w:rPr>
              <w:t xml:space="preserve"> 功率：≥3.3KW/220v</w:t>
            </w:r>
            <w:r>
              <w:br/>
            </w:r>
            <w:r>
              <w:rPr>
                <w:sz w:val="21"/>
              </w:rPr>
              <w:t xml:space="preserve"> 1.容量：100升；</w:t>
            </w:r>
            <w:r>
              <w:br/>
            </w:r>
            <w:r>
              <w:rPr>
                <w:sz w:val="21"/>
              </w:rPr>
              <w:t xml:space="preserve"> 2.热水输出率：70%；</w:t>
            </w:r>
            <w:r>
              <w:br/>
            </w:r>
            <w:r>
              <w:rPr>
                <w:sz w:val="21"/>
              </w:rPr>
              <w:t xml:space="preserve"> 3.搪瓷内胆；</w:t>
            </w:r>
            <w:r>
              <w:br/>
            </w:r>
            <w:r>
              <w:rPr>
                <w:sz w:val="21"/>
              </w:rPr>
              <w:t xml:space="preserve"> 4.采用加厚聚氨酯材料，一体成型紧密包裹，采用加厚聚氨酯材料，一体成型紧密包裹内胆；</w:t>
            </w:r>
            <w:r>
              <w:br/>
            </w:r>
            <w:r>
              <w:rPr>
                <w:sz w:val="21"/>
              </w:rPr>
              <w:t xml:space="preserve"> 5.一级能效；</w:t>
            </w:r>
            <w:r>
              <w:br/>
            </w:r>
            <w:r>
              <w:rPr>
                <w:sz w:val="21"/>
              </w:rPr>
              <w:t xml:space="preserve"> 6.数码按键/数显功能。</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1690.00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3380.00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同序号92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单层地架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规格尺寸：1000x500x200</w:t>
            </w:r>
            <w:r>
              <w:br/>
            </w:r>
            <w:r>
              <w:rPr>
                <w:sz w:val="21"/>
              </w:rPr>
              <w:t xml:space="preserve"> 1.采用38×38≥1.2厚不锈钢脚立柱；</w:t>
            </w:r>
            <w:r>
              <w:br/>
            </w:r>
            <w:r>
              <w:rPr>
                <w:sz w:val="21"/>
              </w:rPr>
              <w:t xml:space="preserve"> 2.采用38×25≥1.2厚不锈钢层板框架；</w:t>
            </w:r>
            <w:r>
              <w:br/>
            </w:r>
            <w:r>
              <w:rPr>
                <w:sz w:val="21"/>
              </w:rPr>
              <w:t xml:space="preserve"> 3.采用25×25≥1.2厚不锈钢格栅管；</w:t>
            </w:r>
            <w:r>
              <w:br/>
            </w:r>
            <w:r>
              <w:rPr>
                <w:sz w:val="21"/>
              </w:rPr>
              <w:t xml:space="preserve"> 4.配置6只1.5寸全钢方形可调脚。</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垃圾桶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规格尺寸：500x500x740</w:t>
            </w:r>
            <w:r>
              <w:br/>
            </w:r>
            <w:r>
              <w:rPr>
                <w:sz w:val="21"/>
              </w:rPr>
              <w:t xml:space="preserve"> 1.容量：≥75L；</w:t>
            </w:r>
            <w:r>
              <w:br/>
            </w:r>
            <w:r>
              <w:rPr>
                <w:sz w:val="21"/>
              </w:rPr>
              <w:t xml:space="preserve"> 2.PE桶身材质；</w:t>
            </w:r>
            <w:r>
              <w:br/>
            </w:r>
            <w:r>
              <w:rPr>
                <w:sz w:val="21"/>
              </w:rPr>
              <w:t xml:space="preserve"> 3.配万向脚轮小车和桶盖；</w:t>
            </w:r>
            <w:r>
              <w:br/>
            </w:r>
            <w:r>
              <w:rPr>
                <w:sz w:val="21"/>
              </w:rPr>
              <w:t xml:space="preserve"> 4.颜色：灰色。</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同序号108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双温高压花洒龙头</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规格尺寸：190x360x980</w:t>
            </w:r>
            <w:r>
              <w:br/>
            </w:r>
            <w:r>
              <w:rPr>
                <w:sz w:val="21"/>
              </w:rPr>
              <w:t xml:space="preserve"> 1.座台式单孔双温高压花洒、黄铜铸造表面抛光镀铬处理；</w:t>
            </w:r>
            <w:r>
              <w:br/>
            </w:r>
            <w:r>
              <w:rPr>
                <w:sz w:val="21"/>
              </w:rPr>
              <w:t xml:space="preserve"> 2.陶瓷阀芯、一字手柄3横向固定杆长度300mm,工作高度1310；</w:t>
            </w:r>
            <w:r>
              <w:br/>
            </w:r>
            <w:r>
              <w:rPr>
                <w:sz w:val="21"/>
              </w:rPr>
              <w:t xml:space="preserve"> 3.开孔尺寸25mm,标准1/2寸外螺纹；</w:t>
            </w:r>
            <w:r>
              <w:br/>
            </w:r>
            <w:r>
              <w:rPr>
                <w:sz w:val="21"/>
              </w:rPr>
              <w:t xml:space="preserve"> 4.不锈钢软管配大流量喷阀，耐热手柄。</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同序号220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双孔收餐柜连车</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规格尺寸：1000x650x800</w:t>
            </w:r>
            <w:r>
              <w:br/>
            </w:r>
            <w:r>
              <w:rPr>
                <w:sz w:val="21"/>
              </w:rPr>
              <w:t xml:space="preserve"> 1.采用≥1.2厚304不锈钢面板、残渣孔、面板加强筋；</w:t>
            </w:r>
            <w:r>
              <w:br/>
            </w:r>
            <w:r>
              <w:rPr>
                <w:sz w:val="21"/>
              </w:rPr>
              <w:t xml:space="preserve"> 2.采用≥0.8厚度304不锈钢背板、侧板、门面板、门板加强筋；</w:t>
            </w:r>
            <w:r>
              <w:br/>
            </w:r>
            <w:r>
              <w:rPr>
                <w:sz w:val="21"/>
              </w:rPr>
              <w:t xml:space="preserve"> 3.采用38×38≥1.2厚不锈钢方管脚立柱，采用25×25≥0.8厚不锈钢脚立柱连撑，1.5寸全钢方形可调脚；</w:t>
            </w:r>
            <w:r>
              <w:br/>
            </w:r>
            <w:r>
              <w:rPr>
                <w:sz w:val="21"/>
              </w:rPr>
              <w:t xml:space="preserve"> 4.配两台车子。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4752.00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4752.00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密胺消毒柜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规格尺寸：1120x518x1640</w:t>
            </w:r>
            <w:r>
              <w:br/>
            </w:r>
            <w:r>
              <w:rPr>
                <w:sz w:val="21"/>
              </w:rPr>
              <w:t xml:space="preserve"> 整机功率：≥1.2KW/220v</w:t>
            </w:r>
            <w:r>
              <w:br/>
            </w:r>
            <w:r>
              <w:rPr>
                <w:sz w:val="21"/>
              </w:rPr>
              <w:t xml:space="preserve"> 1.容量：≥570升；</w:t>
            </w:r>
            <w:r>
              <w:br/>
            </w:r>
            <w:r>
              <w:rPr>
                <w:sz w:val="21"/>
              </w:rPr>
              <w:t xml:space="preserve"> 2.外壳采用加厚不锈钢制作；</w:t>
            </w:r>
            <w:r>
              <w:br/>
            </w:r>
            <w:r>
              <w:rPr>
                <w:sz w:val="21"/>
              </w:rPr>
              <w:t xml:space="preserve"> 3.门材质采用铝合金配玻璃制作；</w:t>
            </w:r>
            <w:r>
              <w:br/>
            </w:r>
            <w:r>
              <w:rPr>
                <w:sz w:val="21"/>
              </w:rPr>
              <w:t xml:space="preserve"> 4.消毒方式：臭氧+紫外线+RTC中温加热；</w:t>
            </w:r>
            <w:r>
              <w:br/>
            </w:r>
            <w:r>
              <w:rPr>
                <w:sz w:val="21"/>
              </w:rPr>
              <w:t xml:space="preserve"> 5.工作温度：75±30℃。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4956.00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同序号219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DA20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双门不锈钢门消毒柜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规格尺寸：1440*750*2000</w:t>
            </w:r>
            <w:r>
              <w:br/>
            </w:r>
            <w:r>
              <w:rPr>
                <w:sz w:val="21"/>
              </w:rPr>
              <w:t xml:space="preserve"> 功率：≥5.2kw/220V；</w:t>
            </w:r>
            <w:r>
              <w:br/>
            </w:r>
            <w:r>
              <w:rPr>
                <w:sz w:val="21"/>
              </w:rPr>
              <w:t xml:space="preserve"> 1.容量：≥1200L；</w:t>
            </w:r>
            <w:r>
              <w:br/>
            </w:r>
            <w:r>
              <w:rPr>
                <w:sz w:val="21"/>
              </w:rPr>
              <w:t xml:space="preserve"> 2.消毒方式：高温热风（消毒因子：电热）；</w:t>
            </w:r>
            <w:r>
              <w:br/>
            </w:r>
            <w:r>
              <w:rPr>
                <w:sz w:val="21"/>
              </w:rPr>
              <w:t xml:space="preserve"> 3.消毒参数：30-130℃/消毒时间;0-90min可调；</w:t>
            </w:r>
            <w:r>
              <w:br/>
            </w:r>
            <w:r>
              <w:rPr>
                <w:sz w:val="21"/>
              </w:rPr>
              <w:t xml:space="preserve"> 4.整机采用磨砂不锈钢板；</w:t>
            </w:r>
            <w:r>
              <w:br/>
            </w:r>
            <w:r>
              <w:rPr>
                <w:sz w:val="21"/>
              </w:rPr>
              <w:t xml:space="preserve"> 5.采用40mm超厚B1级阻燃聚氨酯发泡保温层；</w:t>
            </w:r>
            <w:r>
              <w:br/>
            </w:r>
            <w:r>
              <w:rPr>
                <w:sz w:val="21"/>
              </w:rPr>
              <w:t xml:space="preserve"> 6.变频升温技术；</w:t>
            </w:r>
            <w:r>
              <w:br/>
            </w:r>
            <w:r>
              <w:rPr>
                <w:sz w:val="21"/>
              </w:rPr>
              <w:t xml:space="preserve"> 7.使用304不锈钢加热管，防水、防锈；</w:t>
            </w:r>
            <w:r>
              <w:br/>
            </w:r>
            <w:r>
              <w:rPr>
                <w:sz w:val="21"/>
              </w:rPr>
              <w:t xml:space="preserve"> 8.采用智能触摸控制，有定时、定温、故障提示、双重超温保护功能；</w:t>
            </w:r>
            <w:r>
              <w:br/>
            </w:r>
            <w:r>
              <w:rPr>
                <w:sz w:val="21"/>
              </w:rPr>
              <w:t xml:space="preserve"> 9.实体门把手；</w:t>
            </w:r>
            <w:r>
              <w:br/>
            </w:r>
            <w:r>
              <w:rPr>
                <w:sz w:val="21"/>
              </w:rPr>
              <w:t xml:space="preserve"> 10. 标配8个不锈钢材质的餐具专用消毒篮框。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8500.00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①</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以上设备合计：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46934.00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②</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安装调试费：</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3755.00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③</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运输+搬运费：</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④</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总造价：</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51393.00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厨房杂件</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编号</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产品名称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规格±3%(长×宽×高)材质等技术要求，单位mm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单价限价（元）</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总价限价金额</w:t>
            </w:r>
            <w:r>
              <w:br/>
            </w:r>
            <w:r>
              <w:rPr>
                <w:sz w:val="21"/>
                <w:b/>
              </w:rPr>
              <w:t>(元）</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参考图片</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厨房杂件</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蒸笼</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规格尺寸：580x400mm</w:t>
            </w:r>
            <w:r>
              <w:br/>
            </w:r>
            <w:r>
              <w:rPr>
                <w:sz w:val="21"/>
              </w:rPr>
              <w:t xml:space="preserve"> 1.采用≥1.0厚304#不锈钢制作。</w:t>
            </w:r>
            <w:r>
              <w:br/>
            </w:r>
            <w:r>
              <w:rPr>
                <w:sz w:val="21"/>
              </w:rPr>
              <w:t xml:space="preserve"> 2.配套蒸柜，长方形蒸笼，外置加强筋，带食物可叠加</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30000.00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蒸饭盆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规格尺寸：580x400mm</w:t>
            </w:r>
            <w:r>
              <w:br/>
            </w:r>
            <w:r>
              <w:rPr>
                <w:sz w:val="21"/>
              </w:rPr>
              <w:t xml:space="preserve"> 1.采用≥1.0厚304#不锈钢制作。</w:t>
            </w:r>
            <w:r>
              <w:br/>
            </w:r>
            <w:r>
              <w:rPr>
                <w:sz w:val="21"/>
              </w:rPr>
              <w:t xml:space="preserve"> 2.配套蒸柜，长方形蒸饭盆，外置加强筋，带食物可叠加</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8640.00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烤盘（按烤箱标准配）</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规格尺寸：600x400x50mm</w:t>
            </w:r>
            <w:r>
              <w:br/>
            </w:r>
            <w:r>
              <w:rPr>
                <w:sz w:val="21"/>
              </w:rPr>
              <w:t xml:space="preserve"> 1.镀铝不粘烤盘</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10140.00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木大砧板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规格尺寸：直径600x200mm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7290.00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木小砧板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规格尺寸：直径600x120mm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砍骨刀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规格尺寸：合钢，</w:t>
            </w:r>
            <w:r>
              <w:rPr>
                <w:sz w:val="21"/>
              </w:rPr>
              <w:t>刃长</w:t>
            </w:r>
            <w:r>
              <w:rPr>
                <w:sz w:val="21"/>
              </w:rPr>
              <w:t>18–22cm</w:t>
            </w:r>
            <w:r>
              <w:rPr>
                <w:sz w:val="21"/>
              </w:rPr>
              <w:t>，刀身宽</w:t>
            </w:r>
            <w:r>
              <w:rPr>
                <w:sz w:val="21"/>
              </w:rPr>
              <w:t>6–8cm</w:t>
            </w:r>
            <w:r>
              <w:rPr>
                <w:sz w:val="21"/>
              </w:rPr>
              <w:t>，厚实沉重，专用于剁骨</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2100.00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文武刀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w:t>
            </w:r>
            <w:r>
              <w:rPr>
                <w:sz w:val="21"/>
              </w:rPr>
              <w:t xml:space="preserve">锻打，刃长 </w:t>
            </w:r>
            <w:r>
              <w:rPr>
                <w:sz w:val="21"/>
              </w:rPr>
              <w:t>18–20 cm</w:t>
            </w:r>
            <w:r>
              <w:rPr>
                <w:sz w:val="21"/>
              </w:rPr>
              <w:t xml:space="preserve">，宽 </w:t>
            </w:r>
            <w:r>
              <w:rPr>
                <w:sz w:val="21"/>
              </w:rPr>
              <w:t>7–8.5 cm</w:t>
            </w:r>
            <w:r>
              <w:rPr>
                <w:sz w:val="21"/>
              </w:rPr>
              <w:t>，兼顾切剁</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片刀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w:t>
            </w:r>
            <w:r>
              <w:rPr>
                <w:sz w:val="21"/>
              </w:rPr>
              <w:t xml:space="preserve">锻打，刃长 </w:t>
            </w:r>
            <w:r>
              <w:rPr>
                <w:sz w:val="21"/>
              </w:rPr>
              <w:t>16–19 cm</w:t>
            </w:r>
            <w:r>
              <w:rPr>
                <w:sz w:val="21"/>
              </w:rPr>
              <w:t xml:space="preserve">，宽 </w:t>
            </w:r>
            <w:r>
              <w:rPr>
                <w:sz w:val="21"/>
              </w:rPr>
              <w:t>6–7 cm</w:t>
            </w:r>
            <w:r>
              <w:rPr>
                <w:sz w:val="21"/>
              </w:rPr>
              <w:t>，略薄于文武刀，用于切片、丝</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桑刀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w:t>
            </w:r>
            <w:r>
              <w:rPr>
                <w:sz w:val="21"/>
              </w:rPr>
              <w:t xml:space="preserve">锻打，刃长 </w:t>
            </w:r>
            <w:r>
              <w:rPr>
                <w:sz w:val="21"/>
              </w:rPr>
              <w:t>15–17 cm</w:t>
            </w:r>
            <w:r>
              <w:rPr>
                <w:sz w:val="21"/>
              </w:rPr>
              <w:t xml:space="preserve">，宽 </w:t>
            </w:r>
            <w:r>
              <w:rPr>
                <w:sz w:val="21"/>
              </w:rPr>
              <w:t>5–6 cm</w:t>
            </w:r>
            <w:r>
              <w:rPr>
                <w:sz w:val="21"/>
              </w:rPr>
              <w:t>，轻薄狭长，适合精细切菜</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269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不锈钢多用盆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规格尺寸：直径700xH208mm</w:t>
            </w:r>
            <w:r>
              <w:br/>
            </w:r>
            <w:r>
              <w:rPr>
                <w:sz w:val="21"/>
              </w:rPr>
              <w:t xml:space="preserve"> 采用≥1.0厚304不锈钢</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6250.00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计价电子</w:t>
            </w:r>
            <w:r>
              <w:rPr>
                <w:sz w:val="21"/>
              </w:rPr>
              <w:t>秤</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规格尺寸：30KG</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电子秤/克</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规格尺寸：3公斤/1克</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木柄锻造不锈钢拍皮刀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w:t>
            </w:r>
            <w:r>
              <w:rPr>
                <w:sz w:val="21"/>
              </w:rPr>
              <w:t xml:space="preserve">锻打，刃长 </w:t>
            </w:r>
            <w:r>
              <w:rPr>
                <w:sz w:val="21"/>
              </w:rPr>
              <w:t>10–13 cm</w:t>
            </w:r>
            <w:r>
              <w:rPr>
                <w:sz w:val="21"/>
              </w:rPr>
              <w:t xml:space="preserve">，宽 </w:t>
            </w:r>
            <w:r>
              <w:rPr>
                <w:sz w:val="21"/>
              </w:rPr>
              <w:t>3–4.5 cm</w:t>
            </w:r>
            <w:r>
              <w:rPr>
                <w:sz w:val="21"/>
              </w:rPr>
              <w:t>，小巧灵活，用于拍蒜、切小料或片薄肉</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618.00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破壁料理机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规格尺寸：200x200x570mm</w:t>
            </w:r>
            <w:r>
              <w:br/>
            </w:r>
            <w:r>
              <w:rPr>
                <w:sz w:val="21"/>
              </w:rPr>
              <w:t xml:space="preserve"> 功率：1KW/220v</w:t>
            </w:r>
            <w:r>
              <w:br/>
            </w:r>
            <w:r>
              <w:rPr>
                <w:sz w:val="21"/>
              </w:rPr>
              <w:t xml:space="preserve"> 容量：≥1.75升</w:t>
            </w:r>
            <w:r>
              <w:br/>
            </w:r>
            <w:r>
              <w:rPr>
                <w:sz w:val="21"/>
              </w:rPr>
              <w:t xml:space="preserve"> 转速：不低于3000转/分</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1515.00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3030.00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不锈钢普通加厚汤桶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规格尺寸：直径500xH500x1.0mm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6600.00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不锈钢普通加厚汤桶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规格尺寸：直径350xH350x1.0mm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192.00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4224.00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整理箱透明</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规格尺寸：545x385x350mm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156.00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2340.00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胶柄不锈钢面包刀黑色胶柄</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规格尺寸：10寸250mm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550.00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EA19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糖花花嘴(26粒装)</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规格尺寸：26粒装</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279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不锈钢牙级</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规格尺寸：12头</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套</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114.00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228.00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胶柄不锈钢蛋糕刀黑色胶柄</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规格尺寸：12寸300mm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125.00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1750.00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281</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标准方形白色胶砧板</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规格尺寸：580x380x20mm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131.00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655.00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282</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胶柄不锈钢直吻刀白色胶柄</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规格尺寸：12寸</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把</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102.00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1020.00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283</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规格尺寸：10KG</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161.00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322.00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284</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沙冰机调理机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规格尺寸：2升/1200W</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649.00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2596.00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50公升保温茶桶双咀</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规格尺寸：(内桶)直径400xH400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545.00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5450.00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286</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50公升保温饭桶</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规格尺寸：(内桶)直径400xH400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489.00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4890.00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287</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EA28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加厚铁柄复合底不粘铝煎盆</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规格尺寸：直径360x55x4.0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10</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个</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387.00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3870.00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①</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以上设备合计：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110926.00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②</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运输+搬运：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1664.00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③</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总造价：</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112590.00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其他餐厅设备</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编号</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产品名称</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规格±3%(长×宽×高)材质等技术要求，单位mm</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单价限价（元）</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总价限价金额</w:t>
            </w:r>
            <w:r>
              <w:br/>
            </w:r>
            <w:r>
              <w:rPr>
                <w:sz w:val="21"/>
                <w:b/>
              </w:rPr>
              <w:t>(元）</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参考图片</w:t>
            </w: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一楼自助餐厅</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FA01</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风幕机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规格尺寸：1500x170x210</w:t>
            </w:r>
            <w:r>
              <w:br/>
            </w:r>
            <w:r>
              <w:rPr>
                <w:sz w:val="21"/>
              </w:rPr>
              <w:t xml:space="preserve"> 功率：≥165w/220v</w:t>
            </w:r>
            <w:r>
              <w:br/>
            </w:r>
            <w:r>
              <w:rPr>
                <w:sz w:val="21"/>
              </w:rPr>
              <w:t xml:space="preserve"> 1.铝合金面板，ABS可拆卸进风口；</w:t>
            </w:r>
            <w:r>
              <w:br/>
            </w:r>
            <w:r>
              <w:rPr>
                <w:sz w:val="21"/>
              </w:rPr>
              <w:t xml:space="preserve"> 2.采用全铜线空调电机，可持续运行10000小时以上；</w:t>
            </w:r>
            <w:r>
              <w:br/>
            </w:r>
            <w:r>
              <w:rPr>
                <w:sz w:val="21"/>
              </w:rPr>
              <w:t xml:space="preserve"> 3.内置不等距贯流风轮；</w:t>
            </w:r>
            <w:r>
              <w:br/>
            </w:r>
            <w:r>
              <w:rPr>
                <w:sz w:val="21"/>
              </w:rPr>
              <w:t xml:space="preserve"> 4.风量：≥2800m³/h；</w:t>
            </w:r>
            <w:r>
              <w:br/>
            </w:r>
            <w:r>
              <w:rPr>
                <w:sz w:val="21"/>
              </w:rPr>
              <w:t xml:space="preserve"> 5.风速：9-11m/s；</w:t>
            </w:r>
            <w:r>
              <w:br/>
            </w:r>
            <w:r>
              <w:rPr>
                <w:sz w:val="21"/>
              </w:rPr>
              <w:t xml:space="preserve"> 6.噪音：≤46db；</w:t>
            </w:r>
            <w:r>
              <w:br/>
            </w:r>
            <w:r>
              <w:rPr>
                <w:sz w:val="21"/>
              </w:rPr>
              <w:t xml:space="preserve"> 7.适用高度：2-3米。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9800.00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FA02</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筷子消毒机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规格尺寸：1200x460x360</w:t>
            </w:r>
            <w:r>
              <w:br/>
            </w:r>
            <w:r>
              <w:rPr>
                <w:sz w:val="21"/>
              </w:rPr>
              <w:t xml:space="preserve"> 功率：≥650W/220V</w:t>
            </w:r>
            <w:r>
              <w:br/>
            </w:r>
            <w:r>
              <w:rPr>
                <w:sz w:val="21"/>
              </w:rPr>
              <w:t xml:space="preserve"> 1.容量：200升；</w:t>
            </w:r>
            <w:r>
              <w:br/>
            </w:r>
            <w:r>
              <w:rPr>
                <w:sz w:val="21"/>
              </w:rPr>
              <w:t xml:space="preserve"> 2.内外正材201不锈钢打造箱体；</w:t>
            </w:r>
            <w:r>
              <w:br/>
            </w:r>
            <w:r>
              <w:rPr>
                <w:sz w:val="21"/>
              </w:rPr>
              <w:t xml:space="preserve"> 3.消毒方式：紫外线+臭氧消毒；</w:t>
            </w:r>
            <w:r>
              <w:br/>
            </w:r>
            <w:r>
              <w:rPr>
                <w:sz w:val="21"/>
              </w:rPr>
              <w:t xml:space="preserve"> 4.独立调时器，台式设计，液压杆闭合功能；</w:t>
            </w:r>
            <w:r>
              <w:br/>
            </w:r>
            <w:r>
              <w:rPr>
                <w:sz w:val="21"/>
              </w:rPr>
              <w:t xml:space="preserve"> 5.筷子汤勺储存盒分格设计。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289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FA03</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微波炉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规格尺寸：510x310x430</w:t>
            </w:r>
            <w:r>
              <w:br/>
            </w:r>
            <w:r>
              <w:rPr>
                <w:sz w:val="21"/>
              </w:rPr>
              <w:t xml:space="preserve"> 功率：≥0.9KW/220V</w:t>
            </w:r>
            <w:r>
              <w:br/>
            </w:r>
            <w:r>
              <w:rPr>
                <w:sz w:val="21"/>
              </w:rPr>
              <w:t xml:space="preserve"> 1.容量：25升；</w:t>
            </w:r>
            <w:r>
              <w:br/>
            </w:r>
            <w:r>
              <w:rPr>
                <w:sz w:val="21"/>
              </w:rPr>
              <w:t xml:space="preserve"> 2.加热迅速，无需预热。</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二楼餐厅</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FA04</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风幕机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规格尺寸：1500x170x210</w:t>
            </w:r>
            <w:r>
              <w:br/>
            </w:r>
            <w:r>
              <w:rPr>
                <w:sz w:val="21"/>
              </w:rPr>
              <w:t xml:space="preserve"> 功率：≥165w/220v</w:t>
            </w:r>
            <w:r>
              <w:br/>
            </w:r>
            <w:r>
              <w:rPr>
                <w:sz w:val="21"/>
              </w:rPr>
              <w:t xml:space="preserve"> 1.铝合金面板，ABS可拆卸进风口；</w:t>
            </w:r>
            <w:r>
              <w:br/>
            </w:r>
            <w:r>
              <w:rPr>
                <w:sz w:val="21"/>
              </w:rPr>
              <w:t xml:space="preserve"> 2.采用全铜线空调电机，可持续运行10000小时以上；</w:t>
            </w:r>
            <w:r>
              <w:br/>
            </w:r>
            <w:r>
              <w:rPr>
                <w:sz w:val="21"/>
              </w:rPr>
              <w:t xml:space="preserve"> 3.内置不等距贯流风轮；</w:t>
            </w:r>
            <w:r>
              <w:br/>
            </w:r>
            <w:r>
              <w:rPr>
                <w:sz w:val="21"/>
              </w:rPr>
              <w:t xml:space="preserve"> 4.风量：≥2800m³/h；</w:t>
            </w:r>
            <w:r>
              <w:br/>
            </w:r>
            <w:r>
              <w:rPr>
                <w:sz w:val="21"/>
              </w:rPr>
              <w:t xml:space="preserve"> 5.风速：9-11m/s；</w:t>
            </w:r>
            <w:r>
              <w:br/>
            </w:r>
            <w:r>
              <w:rPr>
                <w:sz w:val="21"/>
              </w:rPr>
              <w:t xml:space="preserve"> 6.噪音：≤46db；</w:t>
            </w:r>
            <w:r>
              <w:br/>
            </w:r>
            <w:r>
              <w:rPr>
                <w:sz w:val="21"/>
              </w:rPr>
              <w:t xml:space="preserve"> 7.适用高度：2-3米。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8400.00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同序号288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FA05</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筷子消毒机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规格尺寸：1200x460x360</w:t>
            </w:r>
            <w:r>
              <w:br/>
            </w:r>
            <w:r>
              <w:rPr>
                <w:sz w:val="21"/>
              </w:rPr>
              <w:t xml:space="preserve"> 功率：≥650W/220V</w:t>
            </w:r>
            <w:r>
              <w:br/>
            </w:r>
            <w:r>
              <w:rPr>
                <w:sz w:val="21"/>
              </w:rPr>
              <w:t xml:space="preserve"> 1.容量：200升；</w:t>
            </w:r>
            <w:r>
              <w:br/>
            </w:r>
            <w:r>
              <w:rPr>
                <w:sz w:val="21"/>
              </w:rPr>
              <w:t xml:space="preserve"> 2.内外正材201不锈钢打造箱体；</w:t>
            </w:r>
            <w:r>
              <w:br/>
            </w:r>
            <w:r>
              <w:rPr>
                <w:sz w:val="21"/>
              </w:rPr>
              <w:t xml:space="preserve"> 3.消毒方式：紫外线+臭氧消毒；</w:t>
            </w:r>
            <w:r>
              <w:br/>
            </w:r>
            <w:r>
              <w:rPr>
                <w:sz w:val="21"/>
              </w:rPr>
              <w:t xml:space="preserve"> 4.独立调时器，台式设计，液压杆闭合功能；</w:t>
            </w:r>
            <w:r>
              <w:br/>
            </w:r>
            <w:r>
              <w:rPr>
                <w:sz w:val="21"/>
              </w:rPr>
              <w:t xml:space="preserve"> 5.筷子汤勺储存盒分格设计。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同序号289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FA06</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微波炉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规格尺寸：510x310x430</w:t>
            </w:r>
            <w:r>
              <w:br/>
            </w:r>
            <w:r>
              <w:rPr>
                <w:sz w:val="21"/>
              </w:rPr>
              <w:t xml:space="preserve"> 功率：≥0.9KW/220V</w:t>
            </w:r>
            <w:r>
              <w:br/>
            </w:r>
            <w:r>
              <w:rPr>
                <w:sz w:val="21"/>
              </w:rPr>
              <w:t xml:space="preserve"> 1.容量：25升；</w:t>
            </w:r>
            <w:r>
              <w:br/>
            </w:r>
            <w:r>
              <w:rPr>
                <w:sz w:val="21"/>
              </w:rPr>
              <w:t xml:space="preserve"> 2.加热迅速，无需预热。</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二楼餐厅</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同序号115</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FA07</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风幕机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规格尺寸：1500x170x210</w:t>
            </w:r>
            <w:r>
              <w:br/>
            </w:r>
            <w:r>
              <w:rPr>
                <w:sz w:val="21"/>
              </w:rPr>
              <w:t xml:space="preserve"> 功率：≥165w/220v</w:t>
            </w:r>
            <w:r>
              <w:br/>
            </w:r>
            <w:r>
              <w:rPr>
                <w:sz w:val="21"/>
              </w:rPr>
              <w:t xml:space="preserve"> 1.铝合金面板，ABS可拆卸进风口；</w:t>
            </w:r>
            <w:r>
              <w:br/>
            </w:r>
            <w:r>
              <w:rPr>
                <w:sz w:val="21"/>
              </w:rPr>
              <w:t xml:space="preserve"> 2.采用全铜线空调电机，可持续运行10000小时以上；</w:t>
            </w:r>
            <w:r>
              <w:br/>
            </w:r>
            <w:r>
              <w:rPr>
                <w:sz w:val="21"/>
              </w:rPr>
              <w:t xml:space="preserve"> 3.内置不等距贯流风轮；</w:t>
            </w:r>
            <w:r>
              <w:br/>
            </w:r>
            <w:r>
              <w:rPr>
                <w:sz w:val="21"/>
              </w:rPr>
              <w:t xml:space="preserve"> 4.风量：≥2800m³/h；</w:t>
            </w:r>
            <w:r>
              <w:br/>
            </w:r>
            <w:r>
              <w:rPr>
                <w:sz w:val="21"/>
              </w:rPr>
              <w:t xml:space="preserve"> 5.风速：9-11m/s；</w:t>
            </w:r>
            <w:r>
              <w:br/>
            </w:r>
            <w:r>
              <w:rPr>
                <w:sz w:val="21"/>
              </w:rPr>
              <w:t xml:space="preserve"> 6.噪音：≤46db；</w:t>
            </w:r>
            <w:r>
              <w:br/>
            </w:r>
            <w:r>
              <w:rPr>
                <w:sz w:val="21"/>
              </w:rPr>
              <w:t xml:space="preserve"> 7.适用高度：2-3米。</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4200.00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同序号288</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FA08</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筷子消毒机</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规格尺寸：1200x460x360</w:t>
            </w:r>
            <w:r>
              <w:br/>
            </w:r>
            <w:r>
              <w:rPr>
                <w:sz w:val="21"/>
              </w:rPr>
              <w:t xml:space="preserve"> 功率：≥650W/220V</w:t>
            </w:r>
            <w:r>
              <w:br/>
            </w:r>
            <w:r>
              <w:rPr>
                <w:sz w:val="21"/>
              </w:rPr>
              <w:t xml:space="preserve"> 1.容量：200升；</w:t>
            </w:r>
            <w:r>
              <w:br/>
            </w:r>
            <w:r>
              <w:rPr>
                <w:sz w:val="21"/>
              </w:rPr>
              <w:t xml:space="preserve"> 2.内外正材201不锈钢打造箱体；</w:t>
            </w:r>
            <w:r>
              <w:br/>
            </w:r>
            <w:r>
              <w:rPr>
                <w:sz w:val="21"/>
              </w:rPr>
              <w:t xml:space="preserve"> 3.消毒方式：紫外线+臭氧消毒；</w:t>
            </w:r>
            <w:r>
              <w:br/>
            </w:r>
            <w:r>
              <w:rPr>
                <w:sz w:val="21"/>
              </w:rPr>
              <w:t xml:space="preserve"> 4.独立调时器，台式设计，液压杆闭合功能；</w:t>
            </w:r>
            <w:r>
              <w:br/>
            </w:r>
            <w:r>
              <w:rPr>
                <w:sz w:val="21"/>
              </w:rPr>
              <w:t xml:space="preserve"> 5.筷子汤勺储存盒分格设计。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1430.00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同序号289</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FA09</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微波炉</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规格尺寸：510x310x430</w:t>
            </w:r>
            <w:r>
              <w:br/>
            </w:r>
            <w:r>
              <w:rPr>
                <w:sz w:val="21"/>
              </w:rPr>
              <w:t xml:space="preserve"> 功率：≥0.9KW/220V</w:t>
            </w:r>
            <w:r>
              <w:br/>
            </w:r>
            <w:r>
              <w:rPr>
                <w:sz w:val="21"/>
              </w:rPr>
              <w:t xml:space="preserve"> 1.容量：25升；</w:t>
            </w:r>
            <w:r>
              <w:br/>
            </w:r>
            <w:r>
              <w:rPr>
                <w:sz w:val="21"/>
              </w:rPr>
              <w:t xml:space="preserve"> 2.加热迅速，无需预热。</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1800.00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3600.00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290</w:t>
            </w: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FA10</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毛巾消毒柜</w:t>
            </w: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规格尺寸：620x560x1940</w:t>
            </w:r>
            <w:r>
              <w:br/>
            </w:r>
            <w:r>
              <w:rPr>
                <w:sz w:val="21"/>
              </w:rPr>
              <w:t xml:space="preserve"> 功率：≥1.2KW/220V</w:t>
            </w:r>
            <w:r>
              <w:br/>
            </w:r>
            <w:r>
              <w:rPr>
                <w:sz w:val="21"/>
              </w:rPr>
              <w:t xml:space="preserve"> 1.容量：400升；</w:t>
            </w:r>
            <w:r>
              <w:br/>
            </w:r>
            <w:r>
              <w:rPr>
                <w:sz w:val="21"/>
              </w:rPr>
              <w:t xml:space="preserve"> 2.201#无磁板材,无磁层架；</w:t>
            </w:r>
            <w:r>
              <w:br/>
            </w:r>
            <w:r>
              <w:rPr>
                <w:sz w:val="21"/>
              </w:rPr>
              <w:t xml:space="preserve"> 3.整体黑钛金门头，配合黑色门框；</w:t>
            </w:r>
            <w:r>
              <w:br/>
            </w:r>
            <w:r>
              <w:rPr>
                <w:sz w:val="21"/>
              </w:rPr>
              <w:t xml:space="preserve"> 4.中温紫外线+臭氧全方位消毒无死角；</w:t>
            </w:r>
            <w:r>
              <w:br/>
            </w:r>
            <w:r>
              <w:rPr>
                <w:sz w:val="21"/>
              </w:rPr>
              <w:t xml:space="preserve"> 5.热风循环系统，带独立风道；</w:t>
            </w:r>
            <w:r>
              <w:br/>
            </w:r>
            <w:r>
              <w:rPr>
                <w:sz w:val="21"/>
              </w:rPr>
              <w:t xml:space="preserve"> 6.设有智能体感数码显示屏幕控制系统，带有保温功能；</w:t>
            </w:r>
            <w:r>
              <w:br/>
            </w:r>
            <w:r>
              <w:rPr>
                <w:sz w:val="21"/>
              </w:rPr>
              <w:t xml:space="preserve"> 7.配置全不锈钢重力脚配置。</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台</w:t>
            </w: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2900.00</w:t>
            </w: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2900.00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①</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以上设备合计：</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40390.00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②</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运输+搬运：</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606.00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51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69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③</w:t>
            </w:r>
          </w:p>
        </w:tc>
        <w:tc>
          <w:tcPr>
            <w:tcW w:type="dxa" w:w="93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28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r>
              <w:rPr>
                <w:sz w:val="21"/>
              </w:rPr>
              <w:t>总造价：</w:t>
            </w: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right"/>
            </w:pPr>
          </w:p>
        </w:tc>
        <w:tc>
          <w:tcPr>
            <w:tcW w:type="dxa" w:w="42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78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40996.00</w:t>
            </w:r>
          </w:p>
        </w:tc>
        <w:tc>
          <w:tcPr>
            <w:tcW w:type="dxa" w:w="104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 xml:space="preserve"> </w:t>
      </w:r>
    </w:p>
    <w:p>
      <w:pPr>
        <w:pStyle w:val="null3"/>
        <w:jc w:val="both"/>
      </w:pPr>
      <w:r>
        <w:rPr>
          <w:sz w:val="21"/>
        </w:rPr>
        <w:t>10.带“▲”号的功能参数、技术参数指标（共8项）</w:t>
      </w:r>
    </w:p>
    <w:tbl>
      <w:tblPr>
        <w:tblW w:w="0" w:type="auto"/>
        <w:tblInd w:type="dxa" w:w="45"/>
        <w:tblBorders>
          <w:top w:val="none" w:color="000000" w:sz="4"/>
          <w:left w:val="none" w:color="000000" w:sz="4"/>
          <w:bottom w:val="none" w:color="000000" w:sz="4"/>
          <w:right w:val="none" w:color="000000" w:sz="4"/>
          <w:insideH w:val="none"/>
          <w:insideV w:val="none"/>
        </w:tblBorders>
      </w:tblPr>
      <w:tblGrid>
        <w:gridCol w:w="406"/>
        <w:gridCol w:w="1448"/>
        <w:gridCol w:w="5636"/>
        <w:gridCol w:w="790"/>
      </w:tblGrid>
      <w:tr>
        <w:tc>
          <w:tcPr>
            <w:tcW w:type="dxa" w:w="406"/>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b/>
              </w:rPr>
              <w:t>序号</w:t>
            </w:r>
          </w:p>
        </w:tc>
        <w:tc>
          <w:tcPr>
            <w:tcW w:type="dxa" w:w="1448"/>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b/>
              </w:rPr>
              <w:t>产品名称</w:t>
            </w:r>
          </w:p>
        </w:tc>
        <w:tc>
          <w:tcPr>
            <w:tcW w:type="dxa" w:w="5636"/>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b/>
              </w:rPr>
              <w:t>检测项目及要求</w:t>
            </w:r>
          </w:p>
        </w:tc>
        <w:tc>
          <w:tcPr>
            <w:tcW w:type="dxa" w:w="790"/>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b/>
              </w:rPr>
              <w:t>“▲”</w:t>
            </w:r>
            <w:r>
              <w:br/>
            </w:r>
            <w:r>
              <w:rPr>
                <w:sz w:val="21"/>
                <w:b/>
              </w:rPr>
              <w:t>数量</w:t>
            </w:r>
          </w:p>
        </w:tc>
      </w:tr>
      <w:tr>
        <w:tc>
          <w:tcPr>
            <w:tcW w:type="dxa" w:w="40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1</w:t>
            </w:r>
          </w:p>
        </w:tc>
        <w:tc>
          <w:tcPr>
            <w:tcW w:type="dxa" w:w="1448"/>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left"/>
            </w:pPr>
            <w:r>
              <w:rPr>
                <w:sz w:val="21"/>
              </w:rPr>
              <w:t>不锈钢板原材料：1.2mm厚304不锈钢</w:t>
            </w:r>
          </w:p>
        </w:tc>
        <w:tc>
          <w:tcPr>
            <w:tcW w:type="dxa" w:w="563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both"/>
            </w:pPr>
            <w:r>
              <w:rPr>
                <w:sz w:val="21"/>
              </w:rPr>
              <w:t>▲1.产品使用的304不锈钢板符合GB/T 20878-2024《不锈钢和耐热钢 牌号及化学成分》，基础判定，材料符合标准要求，提供检测报告；</w:t>
            </w:r>
          </w:p>
          <w:p>
            <w:pPr>
              <w:pStyle w:val="null3"/>
              <w:jc w:val="both"/>
            </w:pPr>
            <w:r>
              <w:rPr>
                <w:sz w:val="21"/>
              </w:rPr>
              <w:t>▲2.产品使用的304不锈钢板符合GB/T 3280-2015《不锈钢冷轧钢板和钢带》，材料厚度符合标准要求，提供带有CMA标识的检测报告；</w:t>
            </w:r>
          </w:p>
        </w:tc>
        <w:tc>
          <w:tcPr>
            <w:tcW w:type="dxa" w:w="790"/>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2</w:t>
            </w:r>
          </w:p>
        </w:tc>
      </w:tr>
      <w:tr>
        <w:tc>
          <w:tcPr>
            <w:tcW w:type="dxa" w:w="40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2</w:t>
            </w:r>
          </w:p>
        </w:tc>
        <w:tc>
          <w:tcPr>
            <w:tcW w:type="dxa" w:w="1448"/>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left"/>
            </w:pPr>
            <w:r>
              <w:rPr>
                <w:sz w:val="21"/>
              </w:rPr>
              <w:t>AA16冷冻四门高身柜</w:t>
            </w:r>
          </w:p>
        </w:tc>
        <w:tc>
          <w:tcPr>
            <w:tcW w:type="dxa" w:w="563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left"/>
            </w:pPr>
            <w:r>
              <w:rPr>
                <w:sz w:val="21"/>
              </w:rPr>
              <w:t>▲1.产品放置于半地下室，高温高湿，要求产品需符合JB/T9535-2013《户内户外防腐电工产品环境技术要求》，户内防强腐蚀型（F2）实验的要求，提供带有CMA标识的检测报告；</w:t>
            </w:r>
            <w:r>
              <w:br/>
            </w:r>
            <w:r>
              <w:rPr>
                <w:sz w:val="21"/>
              </w:rPr>
              <w:t xml:space="preserve"> ▲2.产品需符合JB/T7244-2018《冷柜》的要求，提供带有CMA标识的检测报告。</w:t>
            </w:r>
          </w:p>
        </w:tc>
        <w:tc>
          <w:tcPr>
            <w:tcW w:type="dxa" w:w="790"/>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2</w:t>
            </w:r>
          </w:p>
        </w:tc>
      </w:tr>
      <w:tr>
        <w:tc>
          <w:tcPr>
            <w:tcW w:type="dxa" w:w="40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3</w:t>
            </w:r>
          </w:p>
        </w:tc>
        <w:tc>
          <w:tcPr>
            <w:tcW w:type="dxa" w:w="1448"/>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left"/>
            </w:pPr>
            <w:r>
              <w:rPr>
                <w:sz w:val="21"/>
              </w:rPr>
              <w:t>AA31油烟净化一体机</w:t>
            </w:r>
          </w:p>
        </w:tc>
        <w:tc>
          <w:tcPr>
            <w:tcW w:type="dxa" w:w="563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left"/>
            </w:pPr>
            <w:r>
              <w:rPr>
                <w:sz w:val="21"/>
              </w:rPr>
              <w:t>▲1.产品通过环境保护产品认证，并提供CCEP认证证书；</w:t>
            </w:r>
          </w:p>
        </w:tc>
        <w:tc>
          <w:tcPr>
            <w:tcW w:type="dxa" w:w="790"/>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1</w:t>
            </w:r>
          </w:p>
        </w:tc>
      </w:tr>
      <w:tr>
        <w:tc>
          <w:tcPr>
            <w:tcW w:type="dxa" w:w="40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4</w:t>
            </w:r>
          </w:p>
        </w:tc>
        <w:tc>
          <w:tcPr>
            <w:tcW w:type="dxa" w:w="1448"/>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left"/>
            </w:pPr>
            <w:r>
              <w:rPr>
                <w:sz w:val="21"/>
              </w:rPr>
              <w:t>PY07后倾风柜连马达</w:t>
            </w:r>
            <w:r>
              <w:rPr>
                <w:sz w:val="21"/>
                <w:color w:val="000000"/>
              </w:rPr>
              <w:t>（小炒区，烘焙间）</w:t>
            </w:r>
          </w:p>
        </w:tc>
        <w:tc>
          <w:tcPr>
            <w:tcW w:type="dxa" w:w="563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left"/>
            </w:pPr>
            <w:r>
              <w:rPr>
                <w:sz w:val="21"/>
              </w:rPr>
              <w:t>▲1.风机依据GB/T1236-2017《工业通风机用标准化风道性能试验》，JB/T8690-2014《通风机噪声限值》，通风机效率≥65%，</w:t>
            </w:r>
            <w:r>
              <w:rPr>
                <w:sz w:val="21"/>
                <w:color w:val="000000"/>
              </w:rPr>
              <w:t>噪</w:t>
            </w:r>
            <w:r>
              <w:rPr>
                <w:sz w:val="21"/>
                <w:color w:val="000000"/>
              </w:rPr>
              <w:t>声</w:t>
            </w:r>
            <w:r>
              <w:rPr>
                <w:sz w:val="21"/>
                <w:color w:val="000000"/>
              </w:rPr>
              <w:t>比A声级</w:t>
            </w:r>
            <w:r>
              <w:rPr>
                <w:sz w:val="21"/>
                <w:color w:val="000000"/>
              </w:rPr>
              <w:t>检测项保证值</w:t>
            </w:r>
            <w:r>
              <w:rPr>
                <w:sz w:val="21"/>
                <w:color w:val="000000"/>
              </w:rPr>
              <w:t>≤27dB</w:t>
            </w:r>
            <w:r>
              <w:rPr>
                <w:sz w:val="21"/>
              </w:rPr>
              <w:t>，提供符合要求的检测报告。</w:t>
            </w:r>
          </w:p>
        </w:tc>
        <w:tc>
          <w:tcPr>
            <w:tcW w:type="dxa" w:w="790"/>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1</w:t>
            </w:r>
          </w:p>
        </w:tc>
      </w:tr>
      <w:tr>
        <w:tc>
          <w:tcPr>
            <w:tcW w:type="dxa" w:w="40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5</w:t>
            </w:r>
          </w:p>
        </w:tc>
        <w:tc>
          <w:tcPr>
            <w:tcW w:type="dxa" w:w="1448"/>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left"/>
            </w:pPr>
            <w:r>
              <w:rPr>
                <w:sz w:val="21"/>
              </w:rPr>
              <w:t>PY36油烟静电处理器</w:t>
            </w:r>
            <w:r>
              <w:rPr>
                <w:sz w:val="21"/>
                <w:color w:val="000000"/>
              </w:rPr>
              <w:t>（1.2.3楼明档）</w:t>
            </w:r>
          </w:p>
        </w:tc>
        <w:tc>
          <w:tcPr>
            <w:tcW w:type="dxa" w:w="563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left"/>
            </w:pPr>
            <w:r>
              <w:rPr>
                <w:sz w:val="21"/>
              </w:rPr>
              <w:t>▲1.产品通过环境保护产品认证，并提供CCEP认证证书；</w:t>
            </w:r>
            <w:r>
              <w:br/>
            </w:r>
            <w:r>
              <w:rPr>
                <w:sz w:val="21"/>
              </w:rPr>
              <w:t xml:space="preserve"> ▲2.油烟净化器依据GB/T4208-2017《外壳防护等级(IP代码)》通过IPx6防水等级测试，测试后，目视检查样品内部无进水，判定为合格，提供带有CMA标识的检测报告。</w:t>
            </w:r>
          </w:p>
        </w:tc>
        <w:tc>
          <w:tcPr>
            <w:tcW w:type="dxa" w:w="790"/>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ind w:firstLine="100"/>
              <w:jc w:val="center"/>
            </w:pPr>
            <w:r>
              <w:rPr>
                <w:sz w:val="21"/>
              </w:rPr>
              <w:t>2</w:t>
            </w:r>
          </w:p>
        </w:tc>
      </w:tr>
    </w:tbl>
    <w:p>
      <w:pPr>
        <w:pStyle w:val="null3"/>
        <w:jc w:val="both"/>
      </w:pPr>
      <w:r>
        <w:rPr>
          <w:sz w:val="21"/>
        </w:rPr>
        <w:t>11.带“★”号的功能参数、技术参数指标（共2项）</w:t>
      </w:r>
    </w:p>
    <w:tbl>
      <w:tblPr>
        <w:tblW w:w="0" w:type="auto"/>
        <w:tblInd w:type="dxa" w:w="45"/>
        <w:tblBorders>
          <w:top w:val="none" w:color="000000" w:sz="4"/>
          <w:left w:val="none" w:color="000000" w:sz="4"/>
          <w:bottom w:val="none" w:color="000000" w:sz="4"/>
          <w:right w:val="none" w:color="000000" w:sz="4"/>
          <w:insideH w:val="none"/>
          <w:insideV w:val="none"/>
        </w:tblBorders>
      </w:tblPr>
      <w:tblGrid>
        <w:gridCol w:w="406"/>
        <w:gridCol w:w="1448"/>
        <w:gridCol w:w="5636"/>
        <w:gridCol w:w="790"/>
      </w:tblGrid>
      <w:tr>
        <w:tc>
          <w:tcPr>
            <w:tcW w:type="dxa" w:w="406"/>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b/>
              </w:rPr>
              <w:t>序号</w:t>
            </w:r>
          </w:p>
        </w:tc>
        <w:tc>
          <w:tcPr>
            <w:tcW w:type="dxa" w:w="1448"/>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b/>
              </w:rPr>
              <w:t>产品名称</w:t>
            </w:r>
          </w:p>
        </w:tc>
        <w:tc>
          <w:tcPr>
            <w:tcW w:type="dxa" w:w="5636"/>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b/>
              </w:rPr>
              <w:t>检测项目及要求</w:t>
            </w:r>
          </w:p>
        </w:tc>
        <w:tc>
          <w:tcPr>
            <w:tcW w:type="dxa" w:w="790"/>
            <w:tcBorders>
              <w:top w:val="singl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b/>
              </w:rPr>
              <w:t>“★”</w:t>
            </w:r>
            <w:r>
              <w:br/>
            </w:r>
            <w:r>
              <w:rPr>
                <w:sz w:val="21"/>
                <w:b/>
              </w:rPr>
              <w:t>数量</w:t>
            </w:r>
          </w:p>
        </w:tc>
      </w:tr>
      <w:tr>
        <w:tc>
          <w:tcPr>
            <w:tcW w:type="dxa" w:w="40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rPr>
              <w:t>1</w:t>
            </w:r>
          </w:p>
        </w:tc>
        <w:tc>
          <w:tcPr>
            <w:tcW w:type="dxa" w:w="1448"/>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rPr>
              <w:t>PY01后倾风柜连马达（大炒区）</w:t>
            </w:r>
          </w:p>
        </w:tc>
        <w:tc>
          <w:tcPr>
            <w:tcW w:type="dxa" w:w="563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left"/>
            </w:pPr>
            <w:r>
              <w:rPr>
                <w:sz w:val="21"/>
              </w:rPr>
              <w:t>★1.风机符合GB19761-2020《通风机能效限定值及能效等级》能效等级相关要求，能源效率等级评定为2级或更优级别。提供符合要求的检测报告。</w:t>
            </w:r>
          </w:p>
        </w:tc>
        <w:tc>
          <w:tcPr>
            <w:tcW w:type="dxa" w:w="790"/>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rPr>
              <w:t>1</w:t>
            </w:r>
          </w:p>
        </w:tc>
      </w:tr>
      <w:tr>
        <w:tc>
          <w:tcPr>
            <w:tcW w:type="dxa" w:w="40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rPr>
              <w:t>2</w:t>
            </w:r>
          </w:p>
        </w:tc>
        <w:tc>
          <w:tcPr>
            <w:tcW w:type="dxa" w:w="1448"/>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rPr>
              <w:t>CA13长龙洗碗机</w:t>
            </w:r>
          </w:p>
        </w:tc>
        <w:tc>
          <w:tcPr>
            <w:tcW w:type="dxa" w:w="5636"/>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left"/>
            </w:pPr>
            <w:r>
              <w:rPr>
                <w:sz w:val="21"/>
              </w:rPr>
              <w:t>★1.依据GB 14934-2016《食品安全国家标准 消毒餐（饮）具》，对洗碗机清洗的碗碟分别进行大肠菌群、沙门氏菌、游离余氯、阴离子合成洗涤剂检测，检测结果均符合要求，提供符合要求的检测报告。</w:t>
            </w:r>
          </w:p>
        </w:tc>
        <w:tc>
          <w:tcPr>
            <w:tcW w:type="dxa" w:w="790"/>
            <w:tcBorders>
              <w:top w:val="none" w:color="000000" w:sz="4"/>
              <w:left w:val="single" w:color="000000" w:sz="4"/>
              <w:bottom w:val="single" w:color="000000" w:sz="4"/>
              <w:right w:val="single" w:color="000000" w:sz="4"/>
            </w:tcBorders>
            <w:tcMar>
              <w:top w:type="dxa" w:w="0"/>
              <w:left w:type="dxa" w:w="60"/>
              <w:bottom w:type="dxa" w:w="0"/>
              <w:right w:type="dxa" w:w="60"/>
            </w:tcMar>
            <w:vAlign w:val="top"/>
          </w:tcPr>
          <w:p>
            <w:pPr>
              <w:pStyle w:val="null3"/>
              <w:jc w:val="center"/>
            </w:pPr>
            <w:r>
              <w:rPr>
                <w:sz w:val="21"/>
              </w:rPr>
              <w:t>1</w:t>
            </w:r>
          </w:p>
        </w:tc>
      </w:tr>
    </w:tbl>
    <w:p>
      <w:pPr>
        <w:pStyle w:val="null3"/>
        <w:ind w:firstLine="400"/>
      </w:pPr>
      <w:r>
        <w:rPr/>
        <w:t>采购包1（广东省公安厅2026-8广东公安训练用房使用配套设施设备（厨房设备）采购项目）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合同签订后60个日历天内完成货物的生产、安装和验收全部内容。</w:t>
            </w:r>
          </w:p>
        </w:tc>
      </w:tr>
      <w:tr>
        <w:tc>
          <w:tcPr>
            <w:tcW w:type="dxa" w:w="4153"/>
          </w:tcPr>
          <w:p>
            <w:pPr>
              <w:pStyle w:val="null3"/>
            </w:pPr>
            <w:r>
              <w:rPr/>
              <w:t>标的提供的地点</w:t>
            </w:r>
          </w:p>
        </w:tc>
        <w:tc>
          <w:tcPr>
            <w:tcW w:type="dxa" w:w="4153"/>
          </w:tcPr>
          <w:p>
            <w:pPr>
              <w:pStyle w:val="null3"/>
            </w:pPr>
            <w:r>
              <w:rPr/>
              <w:t>佛山市南海区狮山镇广东省公安民警培训中心院内采购人指定地点。</w:t>
            </w:r>
          </w:p>
        </w:tc>
      </w:tr>
      <w:tr>
        <w:tc>
          <w:tcPr>
            <w:tcW w:type="dxa" w:w="4153"/>
          </w:tcPr>
          <w:p>
            <w:pPr>
              <w:pStyle w:val="null3"/>
            </w:pPr>
            <w:r>
              <w:rPr/>
              <w:t>付款方式</w:t>
            </w:r>
          </w:p>
        </w:tc>
        <w:tc>
          <w:tcPr>
            <w:tcW w:type="dxa" w:w="4153"/>
          </w:tcPr>
          <w:p>
            <w:pPr>
              <w:pStyle w:val="null3"/>
            </w:pPr>
            <w:r>
              <w:rPr/>
              <w:t>1期：支付比例30%,合同签订且中标人递交履约保证金后，采购人在10个工作日内向中标人支付合同总价30%的预付款。</w:t>
            </w:r>
          </w:p>
          <w:p>
            <w:pPr>
              <w:pStyle w:val="null3"/>
            </w:pPr>
            <w:r>
              <w:rPr/>
              <w:t>2期：支付比例20%,当厨房货物安装进度达到60%时，中标人提出进度款支付申请，采购人在收到申请之日起10个工作日内向中标人支付合同总价20%的进度款。</w:t>
            </w:r>
          </w:p>
          <w:p>
            <w:pPr>
              <w:pStyle w:val="null3"/>
            </w:pPr>
            <w:r>
              <w:rPr/>
              <w:t>3期：支付比例30%,所有厨房货物安装完成、验收合格，并配合采购人取得属地市场监管管理部门颁发的《食品经营许可证》后，中标人提出进度款支付申请，采购人在收到申请之日起10个工作日内向中标人支付合同总价30%的进度款。</w:t>
            </w:r>
          </w:p>
          <w:p>
            <w:pPr>
              <w:pStyle w:val="null3"/>
            </w:pPr>
            <w:r>
              <w:rPr/>
              <w:t>4期：支付比例20%,本项目完成结算审计后，中标人提出尾款支付申请，采购人在收到申请之日起10个工作日内向中标人支付至结算价的100%。 注：（1）付款方式：采用银行汇付（含电汇）等形式。 （2）本项目所指的付款时间为采购人向采购人内部支付部门提出支付申请的时间，中标人不得以资金付款期限已过为由向采购人索赔或支付违约金。 （3）每期支付合同款项时，中标人必须提前7天向采购人提供与当期支付款项金额等值的中华人民共和国大陆地区合法有效发票。</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1期：（1）采购人按照采购合同规定的技术、服务、安全标准组织对中标人履约情况进行验收，并出具验收书。 （2）交付验收标准依次序对照适用标准为：①符合中华人民共和国国家安全质量标准、环保标准或行业标准；②符合项目招标文件实质性条款和投标承诺中采购人认可的合理最佳配置、参数及各项要求。 （3）货物为原厂商未启封全新包装，具有出厂合格证，序列号、包装箱号与出厂批号一致，并可追溯查阅。所有随设备的附件必须齐全 （4）中标人将货物的用户手册、保修手册、有关单证资料及备品备件等交付给采购人，使用操作及安全须知等重要资料应附有中文说明。 （5）中标人须提供需求中要求提供的检测报告申请验收，货物验收所发生的检验费用由中标人负担。 （6）中标人应主动配合采购人的验收小组进行验收，采购人有权委托有资质的单位对交付货物进行校准或检测,如校准或检测达不到国家规定的质量和环保要求，采购人有权退货，中标人须承担检测费用以及采购人因此而造成的相关损失。如校准或检测合格，检测费用由采购人承担。 （7）因货物质量问题发生争议时或所有货物生产前及生产期间,采购人有权就中标人用于生产采购人所购产品的备料单进行抽检,对进货材料(含板材、五金配件等)随机抽样送产品质量检验所检验,由质量技术监督部门鉴定。如鉴定不合格，鉴定费由中标人承担；如鉴定合格，鉴定费由采购人承担。 （8）采购人有权拒绝中标人使用检验不合格的材料投入生产,有权拒绝对不合格产品进行验收。当出现不合格产品时，中标人要无条件更换合格产品，不接受任何形式的降格处理。 （9）验收期限：全部货物到货并安装调试完成后，接到中标人提出验收申请后7日内组织履约验收。</w:t>
            </w:r>
          </w:p>
        </w:tc>
      </w:tr>
      <w:tr>
        <w:tc>
          <w:tcPr>
            <w:tcW w:type="dxa" w:w="4153"/>
          </w:tcPr>
          <w:p>
            <w:pPr>
              <w:pStyle w:val="null3"/>
            </w:pPr>
            <w:r>
              <w:rPr/>
              <w:t>履约保证金</w:t>
            </w:r>
          </w:p>
        </w:tc>
        <w:tc>
          <w:tcPr>
            <w:tcW w:type="dxa" w:w="4153"/>
          </w:tcPr>
          <w:p>
            <w:pPr>
              <w:pStyle w:val="null3"/>
            </w:pPr>
            <w:r>
              <w:rPr/>
              <w:t>交纳比例：5%</w:t>
            </w:r>
          </w:p>
          <w:p>
            <w:pPr>
              <w:pStyle w:val="null3"/>
            </w:pPr>
            <w:r>
              <w:rPr/>
              <w:t>缴费渠道：</w:t>
            </w:r>
            <w:r>
              <w:rPr/>
              <w:t>电子保函（保险）</w:t>
            </w:r>
            <w:r>
              <w:rPr/>
              <w:t>、支票（本票、汇票）</w:t>
            </w:r>
            <w:r>
              <w:rPr/>
              <w:t>、其他</w:t>
            </w:r>
          </w:p>
          <w:p>
            <w:pPr>
              <w:pStyle w:val="null3"/>
            </w:pPr>
            <w:r>
              <w:rPr/>
              <w:t>账号：以签订合同时采购人提供的账号为准。</w:t>
            </w:r>
          </w:p>
          <w:p>
            <w:pPr>
              <w:pStyle w:val="null3"/>
            </w:pPr>
            <w:r>
              <w:rPr/>
              <w:t>户名：广东省公安厅</w:t>
            </w:r>
          </w:p>
          <w:p>
            <w:pPr>
              <w:pStyle w:val="null3"/>
            </w:pPr>
            <w:r>
              <w:rPr/>
              <w:t>开户行：以签订合同时采购人提供的账号为准。</w:t>
            </w:r>
          </w:p>
          <w:p>
            <w:pPr>
              <w:pStyle w:val="null3"/>
            </w:pPr>
            <w:r>
              <w:rPr/>
              <w:t>支票提交方式：以签订合同时采购人要求为准。</w:t>
            </w:r>
          </w:p>
          <w:p>
            <w:pPr>
              <w:pStyle w:val="null3"/>
            </w:pPr>
            <w:r>
              <w:rPr/>
              <w:t>汇票、本票提交方式：以签订合同时采购人要求为准。</w:t>
            </w:r>
          </w:p>
          <w:p>
            <w:pPr>
              <w:pStyle w:val="null3"/>
            </w:pPr>
            <w:r>
              <w:rPr/>
              <w:t>说明：1.履约保证金提交：履约金额为合同金额的5%，中标人在签订纸质版合同前递交履约保证金，可根据实际自主选择以转账、支票、汇票、本票、保函等非现金形式缴纳或提交履约保证金，但采用保函形式递交履约保证金的，要求是无条件保函。 2.履约保证金扣除：若中标人在合同履行期间违约，采购人有权从履约保证金中扣除违约金，履约保证金不足以扣除的部分，采购人可向中标人进一步索赔。中标人不按合同规定提交履约保证金的，视为中标人违约，采购人有权单方面解除合同且不须承担任何违约责任。 3.履约保证金退还：验收合格且无违约，根据中标人的书面申请，采购人在5个工作日内无息退还履约保证金。履约保证金不予退还情形：（1）拒绝履行合同义务的；（2）履约验收不合格的。采购人逾期退还履约保证金的，从逾期之日起每日按履约保证金3‰的数额向中标人支付违约金。但因中标人自身原因导致无法及时退还的除外。</w:t>
            </w:r>
          </w:p>
          <w:p>
            <w:pPr>
              <w:pStyle w:val="null3"/>
            </w:pPr>
            <w:r>
              <w:rPr/>
              <w:t xml:space="preserve"> 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r>
              <w:rPr/>
              <w:t>（一）包装运输，1.中标人向采购人提供的全部货物，均应采用国家或专业标准的保护方式进行包装，应使包装适应于远距离运输、防潮、防震、防锈、防压和防粗暴装卸等各种防止货物受到损害的防护要求，确保货物安全无损运抵采购人指定的到货地点。 2.中标人全权负责本项目所有货物及材料从其仓储地（或指定发货地）至采购项目现场的全程运输工作，涵盖货物出库、装载、运输、现场卸货、场内搬运等全环节，需将货物安全搬运至采购人指定的安装位置或存放区域；运输及搬运过程中需采取有效防护措施，确保货物完好无损，所有相关费用（含运输费、装卸费、搬运费、保险费等）及风险均由投标人承担。采购人对此不承担任何连带责任及相关费用。</w:t>
            </w:r>
          </w:p>
          <w:p>
            <w:pPr>
              <w:pStyle w:val="null3"/>
            </w:pPr>
            <w:r>
              <w:rPr/>
              <w:t>（二）到货检验，1.货物的到货验收包括：型号、规格、数量、外观质量及货物包装完整无破损，在货物抵达交货目的地后，采购人和中标人双方就货物外观质量、规格和型号进行初步检验。货物为原厂商未启封全新包装，具出厂合格证，序列号、包装箱号与出厂批号一致，并可追索查阅。所有随货物的附件必须齐全。如果发现到货的外观质量、规格和型号与合同不符，采购人有权拒收货物，并可向中标人索赔。 2.货物送到采购人指定场地后，采购人和中标人同时在场时才能开封检验。</w:t>
            </w:r>
          </w:p>
          <w:p>
            <w:pPr>
              <w:pStyle w:val="null3"/>
            </w:pPr>
            <w:r>
              <w:rPr/>
              <w:t>（三）安装与调试，1.中标人须按项目进度计划组织实施。同时中标人应自付费用派遣代表到安装现场负责安装和调试工作。委派管理、燃气具安装、维修保养、水电作业等人员均须持证上岗。合同签订时，提供上述人员证书原件及自签订合同日前三个月以内任意月份的代缴个税税单或参加社会保险的《投保单》或《社会保险参保人员证明》核对。 2.中标人所有现场工作人员需服从采购人管理，遵守采购人相关管理制度。相关管理制度包括： (1)所有进场安装调试人员都必须具备相应的资质要求，并且要有良好的健康状态。涉及特种作业的，中标人必须提供特种作业证件给采购人进行备案和核对； (2)进场施工人员应当对采购人单位内部一切资料信息实行保密，严禁供货商人员进入非授权区域； (3)严禁私自占用非经报备许可使用的场地； (4)严禁在非吸烟区抽烟，施工期间禁止喝酒（含中午休息时段）； (5)需维护好安装调试区域的卫生状态，减少对采购人非相关区域生产生活的影响。 3.安装调试使用的所有材料需按照中标人的投标文件执行，并按照国家检测标准要求进行验收。 4.各种货物必须提供清单，按清单验收货物，如果发现数量不足，质量、技术或材料说明跟清单不符等问题，中标人应负责按照采购人的要求采取补足更换等处理措施，并承担由此发生的一切损失和费用。 5.中标人在安装过程中，如需对墙体和地面等作局部破损，必须在安装前取得采购人的书面同意，并负责恢复原状。中标人在安装过程中必须采取足够的安全措施，并自行负责相关安全责任。 6.中标人货物安装全程做好现场卫生管控，安装产生的废料、包装垃圾随产随清，不得在现场堆积。安装完工后对现场进行全面清洁，做到无杂物、无粉尘、无胶迹，恢复现场原有状态。 7.安装期间做到安全文明作业，保护好现场设施货物和管线电缆，损坏须原样修复并赔偿损失。 8.货物自启运交付至安装、调试完成并通过验收合格前，以及中标人派出的所有现场服务人员、安装使用的机械货物的相关保险，由中标人承担，采购人对此不承担任何连带责任及相关费用。 9.中标人必须注意安装安全，做好安全文明施工。对中标人工作人员在安装、调试、交付过程中发生的生产安全事故，采购人不承担任何法律责任。 10.已完货物成品保护的特殊要求:项目未验收移交前，中标人应做好成品保护和现场保卫工作，相关费用应在投标报价中综合考虑，采购人不予补偿。</w:t>
            </w:r>
          </w:p>
          <w:p>
            <w:pPr>
              <w:pStyle w:val="null3"/>
            </w:pPr>
            <w:r>
              <w:rPr/>
              <w:t>（四）技术培训，1.中标人每类型产品需提供现场安装调试和培训。 2.应提供完整的培训计划和方案，列明培训人员数量、达到的水平等，培训内容包括货物的日常维修、简单故障的识别及排除等。</w:t>
            </w:r>
          </w:p>
          <w:p>
            <w:pPr>
              <w:pStyle w:val="null3"/>
            </w:pPr>
            <w:r>
              <w:rPr/>
              <w:t>（五）售后服务，1.中标人应具有合理的售后服务方案（包括保修期、售后服务措施、售后服务机构设置、技术培训、维护保养计划），以应对项目实施过程中及后续履约过程中可能出现的各类质量问题，保证厨房日常运行按时按质按量顺利实施。 2.质量保修期2年，并提供终身维修服务，保修期内，所有服务及配件全部包含在报价中。 3.质量保修期自采购人和中标人代表在货物安装调试验收后的验收书上签字之日起计算。质量保证期内中标人对所供货物实行包修、包换、包退、包维护保养，保修期后货物维修配件更换只收取成本费用。 4.在质量保修期内，如货品或零部件因非人为因素出现的问题由中标人负责保修、包换或包退，并承担修理、调换或退货的实际费用。 5.质量保修期内，中标人负责对其提供的货物整体进行维修和系统维护，不再收取任何费用，不可抗力造成的故障除外。 6.质量保修期间，同一配件一个月内连续2次出现同一故障，中标人须无偿更换同一档次货物。 7.对采购人的服务通知，中标人在接报后 1小时内响应，24小时内到达现场，48小时内处理完毕。若在48小时内仍未能有效解决，中标人须提供同一档次的货物予采购人临时使用。 在质保期内，中标人需对所提供的货物做定期每年2次检修和保养。</w:t>
            </w:r>
          </w:p>
          <w:p>
            <w:pPr>
              <w:pStyle w:val="null3"/>
            </w:pPr>
            <w:r>
              <w:rPr/>
              <w:t>（六）违约责任与赔偿损失，1.中标人交付的货物或提供的服务不符合招标文件、投标文件或采购合同规定的，采购人有权拒收，并且中标人须向采购人支付本项目合同总价5‰的违约金。 2.中标人未能按采购合同规定的交货时间交付货物或提供服务的，从逾期之日起每日按本项目合同总价5‰的数额向采购人支付违约金；逾期半个月以上的，采购人有权终止合同，由此造成的采购人经济损失由中标人承担。 3.其它违约责任按《中华人民共和国民法典》处理。</w:t>
            </w:r>
          </w:p>
          <w:p>
            <w:pPr>
              <w:pStyle w:val="null3"/>
            </w:pPr>
            <w:r>
              <w:rPr/>
              <w:t>（七）其他要求，1.在签订合同前，如实际需求出现偏差，采购人可根据偏差情况对本项目的方案、产品数量作适当调整。 2.中标人应按所投货物的实际情况对技术指标要求逐一作出明确的响应。 3.中标人在履行本项目合同下货物安装期间，因施工需要而产生的水费、电费，由中标人负责，并按实结算，水电费交场地管理单位（广东省公安民警培训中心）。水电费金额已包含在中标人投标时所报的总价之内，属于合同总价的组成部分，中标人不得再以任何理由要求采购人另行支付或补偿此项费用。</w:t>
            </w:r>
          </w:p>
          <w:p>
            <w:pPr>
              <w:pStyle w:val="null3"/>
            </w:pPr>
            <w:r>
              <w:rPr/>
              <w:t>（八）对投标人的其他要求，为确保本项目采购货物质量、安装调试、售后服务及项目实施效果符合采购需求，作出以下要求： 1.投入项目人员要求 投标人拟派项目负责人须具备相应的厨房货物供货及安装项目业绩，项目团队中配备具备相应专业中级及以上职称的技术人员，保障项目技术实施能力。 2.企业同类项目经验要求 投标人具备项目实施能力，提供2023年1月1日至投标截止日前完成过同类厨房货物项目业绩，并提供项目客户正面评价，以体现自身服务质量。 3.企业管理体系认证要求 投标人须具备有效的质量管理体系认证，确保企业管理及产品质量管控符合标准。 4.产品质量方案要求 投标人须提供完整的产品质量方案，明确货物质量管控、生产标准、原材料保障及工艺流程等相关内容，确保产品质量符合采购要求。 5.安装方案要求 投标人须结合本项目实际，制定完整可行的安装方案，包含定制产品及灶具类产品安装、调试计划及安全保障措施，确保安装工作有序推进。 6.交货期要求 投标人可在满足项目要求的前提下承诺更短合理交货期。 7.货物指导培训方案要求 投标人须提供完整的货物指导培训方案，涵盖培训目的、内容、方式、措施及各类产品专项培训等相关内容，确保使用方熟练掌握货物使用及维护方法。 8.售后服务方案要求 投标人须提供完整可行的质保及售后服务方案，明确质保承诺、维修安排、备品备件供应及质量控制措施，保障项目后续服务。</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tc>
        <w:tc>
          <w:tcPr>
            <w:tcW w:type="dxa" w:w="831"/>
          </w:tcPr>
          <w:p>
            <w:pPr>
              <w:pStyle w:val="null3"/>
              <w:jc w:val="left"/>
            </w:pPr>
            <w:r>
              <w:rPr/>
              <w:t>其他厨卫用具</w:t>
            </w:r>
          </w:p>
        </w:tc>
        <w:tc>
          <w:tcPr>
            <w:tcW w:type="dxa" w:w="831"/>
          </w:tcPr>
          <w:p>
            <w:pPr>
              <w:pStyle w:val="null3"/>
              <w:jc w:val="left"/>
            </w:pPr>
            <w:r>
              <w:rPr/>
              <w:t>广东公安训练用房使用配套设施设备（厨房设备）</w:t>
            </w:r>
          </w:p>
        </w:tc>
        <w:tc>
          <w:tcPr>
            <w:tcW w:type="dxa" w:w="831"/>
          </w:tcPr>
          <w:p>
            <w:pPr>
              <w:pStyle w:val="null3"/>
              <w:jc w:val="left"/>
            </w:pPr>
            <w:r>
              <w:rPr/>
              <w:t>批</w:t>
            </w:r>
          </w:p>
        </w:tc>
        <w:tc>
          <w:tcPr>
            <w:tcW w:type="dxa" w:w="831"/>
          </w:tcPr>
          <w:p>
            <w:pPr>
              <w:pStyle w:val="null3"/>
              <w:jc w:val="right"/>
            </w:pPr>
            <w:r>
              <w:rPr/>
              <w:t>1.00</w:t>
            </w:r>
          </w:p>
        </w:tc>
        <w:tc>
          <w:tcPr>
            <w:tcW w:type="dxa" w:w="831"/>
          </w:tcPr>
          <w:p>
            <w:pPr>
              <w:pStyle w:val="null3"/>
              <w:jc w:val="right"/>
            </w:pPr>
            <w:r>
              <w:rPr/>
              <w:t>4,540,853.75</w:t>
            </w:r>
          </w:p>
        </w:tc>
        <w:tc>
          <w:tcPr>
            <w:tcW w:type="dxa" w:w="831"/>
          </w:tcPr>
          <w:p>
            <w:pPr>
              <w:pStyle w:val="null3"/>
              <w:jc w:val="right"/>
            </w:pPr>
            <w:r>
              <w:rPr/>
              <w:t>4,540,853.75</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pPr>
              <w:pStyle w:val="null3"/>
              <w:jc w:val="center"/>
            </w:pPr>
            <w:r>
              <w:rPr/>
              <w:t>△</w:t>
            </w:r>
          </w:p>
        </w:tc>
        <w:tc>
          <w:tcPr>
            <w:tcW w:type="dxa" w:w="831"/>
          </w:tcPr>
          <w:p>
            <w:pPr>
              <w:pStyle w:val="null3"/>
              <w:jc w:val="left"/>
            </w:pPr>
            <w:r>
              <w:rPr/>
              <w:t>其他厨卫用具</w:t>
            </w:r>
          </w:p>
        </w:tc>
        <w:tc>
          <w:tcPr>
            <w:tcW w:type="dxa" w:w="831"/>
          </w:tcPr>
          <w:p>
            <w:pPr>
              <w:pStyle w:val="null3"/>
              <w:jc w:val="left"/>
            </w:pPr>
            <w:r>
              <w:rPr/>
              <w:t>燃气双头大锅灶</w:t>
            </w:r>
          </w:p>
        </w:tc>
        <w:tc>
          <w:tcPr>
            <w:tcW w:type="dxa" w:w="831"/>
          </w:tcPr>
          <w:p>
            <w:pPr>
              <w:pStyle w:val="null3"/>
              <w:jc w:val="left"/>
            </w:pPr>
            <w:r>
              <w:rPr/>
              <w:t>台</w:t>
            </w:r>
          </w:p>
        </w:tc>
        <w:tc>
          <w:tcPr>
            <w:tcW w:type="dxa" w:w="831"/>
          </w:tcPr>
          <w:p>
            <w:pPr>
              <w:pStyle w:val="null3"/>
              <w:jc w:val="right"/>
            </w:pPr>
            <w:r>
              <w:rPr/>
              <w:t>5.00</w:t>
            </w:r>
          </w:p>
        </w:tc>
        <w:tc>
          <w:tcPr>
            <w:tcW w:type="dxa" w:w="831"/>
          </w:tcPr>
          <w:p>
            <w:pPr>
              <w:pStyle w:val="null3"/>
              <w:jc w:val="right"/>
            </w:pPr>
            <w:r>
              <w:rPr/>
              <w:t>10,960.00</w:t>
            </w:r>
          </w:p>
        </w:tc>
        <w:tc>
          <w:tcPr>
            <w:tcW w:type="dxa" w:w="831"/>
          </w:tcPr>
          <w:p>
            <w:pPr>
              <w:pStyle w:val="null3"/>
              <w:jc w:val="right"/>
            </w:pPr>
            <w:r>
              <w:rPr/>
              <w:t>54,800.00</w:t>
            </w:r>
          </w:p>
        </w:tc>
        <w:tc>
          <w:tcPr>
            <w:tcW w:type="dxa" w:w="831"/>
          </w:tcPr>
          <w:p>
            <w:pPr>
              <w:pStyle w:val="null3"/>
            </w:pPr>
            <w:r>
              <w:rPr/>
              <w:t>工业</w:t>
            </w:r>
          </w:p>
        </w:tc>
        <w:tc>
          <w:tcPr>
            <w:tcW w:type="dxa" w:w="831"/>
          </w:tcPr>
          <w:p>
            <w:pPr>
              <w:pStyle w:val="null3"/>
            </w:pPr>
            <w:r>
              <w:rPr/>
              <w:t>详见附表二</w:t>
            </w:r>
          </w:p>
        </w:tc>
      </w:tr>
    </w:tbl>
    <w:p>
      <w:pPr>
        <w:pStyle w:val="null3"/>
      </w:pPr>
      <w:r>
        <w:rPr>
          <w:b/>
        </w:rPr>
        <w:t>附表</w:t>
      </w:r>
      <w:r>
        <w:rPr>
          <w:b/>
        </w:rPr>
        <w:t>一</w:t>
      </w:r>
      <w:r>
        <w:rPr>
          <w:b/>
        </w:rPr>
        <w:t>：</w:t>
      </w:r>
      <w:r>
        <w:rPr>
          <w:b/>
        </w:rPr>
        <w:t>广东公安训练用房使用配套设施设备（厨房设备）</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详见《第二章 采购需求》，需求中相关参考图片，可详阅招标公告附件。</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b/>
        </w:rPr>
        <w:t>附表</w:t>
      </w:r>
      <w:r>
        <w:rPr>
          <w:b/>
        </w:rPr>
        <w:t>二</w:t>
      </w:r>
      <w:r>
        <w:rPr>
          <w:b/>
        </w:rPr>
        <w:t>：</w:t>
      </w:r>
      <w:r>
        <w:rPr>
          <w:b/>
        </w:rPr>
        <w:t>燃气双头大锅灶</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详见《第二章 采购需求》，需求中相关参考图片，可详阅招标公告附件。</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1.采购代理机构：本项目是指广州宜立工程管理有限公司，负责整个采购活动的组织，依法负责编制和发布招标文件，对招标文件拥有最终的解释权，不以任何身份出任评标委员会成员。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广东省公安厅</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1</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1份，纸质投标文件副本1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3家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采购机构代理服务收费标准：按委托代理协议约定收取。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pPr>
              <w:pStyle w:val="null3"/>
              <w:jc w:val="left"/>
            </w:pPr>
            <w:r>
              <w:rPr/>
              <w:t>融资政策，有融资要求的中标人可根据自身情况，在广东省政府采购网上自行选择金融机构及其融资产品，凭政府采购中标通知书或政府采购合同向金融机构提出融资申请。</w:t>
            </w: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具体情况根据开标时现场代理机构人员设置为准</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广州宜立工程管理有限公司</w:t>
      </w:r>
      <w:r>
        <w:rPr/>
        <w:t>代收。具体操作要求详见</w:t>
      </w:r>
      <w:r>
        <w:rPr/>
        <w:t>广州宜立工程管理有限公司</w:t>
      </w:r>
      <w:r>
        <w:rPr/>
        <w:t>有关指引，递交事宜请自行咨询</w:t>
      </w:r>
      <w:r>
        <w:rPr/>
        <w:t>广州宜立工程管理有限公司</w:t>
      </w:r>
      <w:r>
        <w:rPr/>
        <w:t>；请各投标人在投标文件递交截止时间前按须知前附表规定的金额递交至</w:t>
      </w:r>
      <w:r>
        <w:rPr/>
        <w:t>广州宜立工程管理有限公司</w:t>
      </w:r>
      <w:r>
        <w:rPr/>
        <w:t>，到账情况以开标时</w:t>
      </w:r>
      <w:r>
        <w:rPr/>
        <w:t>广州宜立工程管理有限公司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w:t>
      </w:r>
      <w:r>
        <w:rPr/>
        <w:t>广州宜立工程管理有限公司网（http://www.gzylzbdl.com）</w:t>
      </w:r>
      <w:r>
        <w:rPr/>
        <w:t>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w:t>
      </w:r>
      <w:r>
        <w:rPr/>
        <w:t>广州宜立工程管理有限公司网（http://www.gzylzbdl.com）</w:t>
      </w:r>
      <w:r>
        <w:rPr/>
        <w:t>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冯先生</w:t>
      </w:r>
    </w:p>
    <w:p>
      <w:pPr>
        <w:pStyle w:val="null3"/>
        <w:ind w:firstLine="480"/>
      </w:pPr>
      <w:r>
        <w:rPr/>
        <w:t>电话：</w:t>
      </w:r>
      <w:r>
        <w:rPr/>
        <w:t>020-83651133</w:t>
      </w:r>
    </w:p>
    <w:p>
      <w:pPr>
        <w:pStyle w:val="null3"/>
        <w:ind w:firstLine="480"/>
      </w:pPr>
      <w:r>
        <w:rPr/>
        <w:t>传真：</w:t>
      </w:r>
      <w:r>
        <w:rPr/>
        <w:t>/</w:t>
      </w:r>
    </w:p>
    <w:p>
      <w:pPr>
        <w:pStyle w:val="null3"/>
        <w:ind w:firstLine="480"/>
      </w:pPr>
      <w:r>
        <w:rPr/>
        <w:t>邮箱：</w:t>
      </w:r>
      <w:r>
        <w:rPr/>
        <w:t>gzylzb@163.com</w:t>
      </w:r>
    </w:p>
    <w:p>
      <w:pPr>
        <w:pStyle w:val="null3"/>
        <w:ind w:firstLine="480"/>
      </w:pPr>
      <w:r>
        <w:rPr/>
        <w:t>地址：</w:t>
      </w:r>
      <w:r>
        <w:rPr/>
        <w:t>广东省广州市越秀区东风中路437号越秀城市广场南塔7楼</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东省公安厅2026-8广东公安训练用房使用配套设施设备（厨房设备）采购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广州宜立工程管理有限公司</w:t>
      </w:r>
      <w:r>
        <w:rPr/>
        <w:t>统一对外发布。</w:t>
      </w:r>
    </w:p>
    <w:p>
      <w:pPr>
        <w:pStyle w:val="null3"/>
        <w:ind w:firstLine="480"/>
      </w:pPr>
      <w:r>
        <w:rPr/>
        <w:t>（2）对</w:t>
      </w:r>
      <w:r>
        <w:rPr/>
        <w:t>广州宜立工程管理有限公司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采购包1（广东省公安厅2026-8广东公安训练用房使用配套设施设备（厨房设备）采购项目）：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实施本国产品标准</w:t>
            </w:r>
          </w:p>
        </w:tc>
        <w:tc>
          <w:tcPr>
            <w:tcW w:type="dxa" w:w="2160"/>
          </w:tcPr>
          <w:p>
            <w:pPr>
              <w:pStyle w:val="null3"/>
              <w:jc w:val="left"/>
            </w:pP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tc>
        <w:tc>
          <w:tcPr>
            <w:tcW w:type="dxa" w:w="1246"/>
          </w:tcPr>
          <w:p>
            <w:pPr>
              <w:pStyle w:val="null3"/>
            </w:pPr>
            <w:r>
              <w:rPr/>
              <w:t>20%</w:t>
            </w:r>
          </w:p>
        </w:tc>
        <w:tc>
          <w:tcPr>
            <w:tcW w:type="dxa" w:w="2160"/>
          </w:tcPr>
          <w:p>
            <w:pPr>
              <w:pStyle w:val="null3"/>
              <w:jc w:val="left"/>
            </w:pPr>
            <w:r>
              <w:rPr/>
              <w:t>政府采购活动中既有本国产品又有非本国产品参与竞争的，依法对本国产品给予价格评审优惠，对本国产品的报价给予20%的价格扣除，用扣除后的价格参与评审。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c>
          <w:tcPr>
            <w:tcW w:type="dxa" w:w="581"/>
          </w:tcPr>
          <w:p>
            <w:pPr>
              <w:pStyle w:val="null3"/>
            </w:pPr>
            <w:r>
              <w:rPr/>
              <w:t>2</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1.资格性审查、符合性审查和异常低价审查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异常低价审查。政府采购评审中出现采购文件明确的异常低价情形，评审委员会应当启动异常低价投标（响应）审查程序。</w:t>
      </w:r>
    </w:p>
    <w:p>
      <w:pPr>
        <w:pStyle w:val="null3"/>
        <w:ind w:firstLine="480"/>
      </w:pPr>
      <w:r>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pPr>
        <w:pStyle w:val="null3"/>
        <w:ind w:firstLine="480"/>
      </w:pPr>
      <w:r>
        <w:rPr/>
        <w:t>被启动异常低价审查的供应商，如果不提供书面说明、证明材料，或者提供的书面说明、证明材料不能证明其报价合理性的，应当将其作为无效投标（响应）处理。</w:t>
      </w:r>
    </w:p>
    <w:p>
      <w:pPr>
        <w:pStyle w:val="null3"/>
        <w:ind w:firstLine="480"/>
      </w:pPr>
      <w:r>
        <w:rPr/>
        <w:t>通过异常低价审查的不足3家，不得进入详细评审。</w:t>
      </w:r>
    </w:p>
    <w:p>
      <w:pPr>
        <w:pStyle w:val="null3"/>
        <w:ind w:firstLine="480"/>
      </w:pPr>
      <w:r>
        <w:rPr/>
        <w:t>资格性审查、符合性审查、异常低价审查中凡有其中任意一项未通过的，评审结果为未通过，未通过资格性审查、符合性审查、异常低价审查的投标人按无效投标处理。</w:t>
      </w:r>
    </w:p>
    <w:p>
      <w:pPr>
        <w:pStyle w:val="null3"/>
        <w:ind w:firstLine="480"/>
      </w:pPr>
      <w:r>
        <w:rPr/>
        <w:t>对各投标人进行资格审查、符合性审查、异常低价审查过程中，对初步被认定为无效投标者，由评标委员会组长或采购人代表将集体意见及时告知投标当事人。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采购包1（广东省公安厅2026-8广东公安训练用房使用配套设施设备（厨房设备）采购项目）：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时提交有效的营业执照（或事业法人登记证或身份证等相关证明）扫描件。分支机构投标的，须同时提供总公司（总所）和分支机构有效的营业执照扫描件，总公司（总所）出具给分支机构有效的授权书。已由总公司（总所）授权的，总公司（总所）取得的相关资质证书对分支机构有效，法律法规或者行业另有规定的除外。</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提供投标截止日前12个月内任意1个月依法缴纳税收和社会保障资金的相关材料。如依法免税或不需要缴纳社会保障资金的，提供相应证明材料。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提供2025年度财务状况报告或基本户开户行出具的资信证明，新成立的投标人提供2026年至今任意一个月或季度的财务报表扫描件。</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提供书面承诺声明函（格式自拟）或具有履行合同所必需的货物和专业技术能力的其他证明材料。</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投标人未被列入“信用中国”网站(www.creditchina.gov.cn)“失信被执行人或重大税收违法失信主体或政府采购严重违法失信行为记录名单”；不处于中国政府采购网(www.ccgp.gov.cn)“政府采购严重违法失信行为信息记录”中的禁止参加政府采购活动期间。（以资格审查人员于投标截止时间当天在“信用中国”网站（www.creditchina.gov.cn）及中国政府采购网（http://www.ccgp.gov.cn/）查询结果为准，如相关失信记录已失效，投标人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投标人，不得同时参加本采购项目投标。为本项目提供整体设计、规范编制或者项目管理、监理、检测等服务的投标人，不得再参与本项目投标。以投标函相关承诺声明内容进行评审。</w:t>
            </w:r>
          </w:p>
        </w:tc>
      </w:tr>
      <w:tr>
        <w:tc>
          <w:tcPr>
            <w:tcW w:type="dxa" w:w="890"/>
          </w:tcPr>
          <w:p>
            <w:pPr>
              <w:pStyle w:val="null3"/>
            </w:pPr>
            <w:r>
              <w:rPr/>
              <w:t>8</w:t>
            </w:r>
          </w:p>
        </w:tc>
        <w:tc>
          <w:tcPr>
            <w:tcW w:type="dxa" w:w="3178"/>
          </w:tcPr>
          <w:p>
            <w:pPr>
              <w:pStyle w:val="null3"/>
            </w:pPr>
            <w:r>
              <w:rPr/>
              <w:t>本项目特定的资格要求</w:t>
            </w:r>
          </w:p>
        </w:tc>
        <w:tc>
          <w:tcPr>
            <w:tcW w:type="dxa" w:w="4238"/>
          </w:tcPr>
          <w:p>
            <w:pPr>
              <w:pStyle w:val="null3"/>
            </w:pPr>
            <w:r>
              <w:rPr/>
              <w:t>本项目不允许采购进口产品，不接受联合体投标。</w:t>
            </w:r>
          </w:p>
        </w:tc>
      </w:tr>
      <w:tr>
        <w:tc>
          <w:tcPr>
            <w:tcW w:type="dxa" w:w="890"/>
          </w:tcPr>
          <w:p>
            <w:pPr>
              <w:pStyle w:val="null3"/>
            </w:pPr>
            <w:r>
              <w:rPr/>
              <w:t>9</w:t>
            </w:r>
          </w:p>
        </w:tc>
        <w:tc>
          <w:tcPr>
            <w:tcW w:type="dxa" w:w="3178"/>
          </w:tcPr>
          <w:p>
            <w:pPr>
              <w:pStyle w:val="null3"/>
            </w:pPr>
            <w:r>
              <w:rPr/>
              <w:t>本采购包专门面向中小企业采购</w:t>
            </w:r>
          </w:p>
        </w:tc>
        <w:tc>
          <w:tcPr>
            <w:tcW w:type="dxa" w:w="4238"/>
          </w:tcPr>
          <w:p>
            <w:pPr>
              <w:pStyle w:val="null3"/>
            </w:pPr>
            <w:r>
              <w:rPr/>
              <w:t>本项目整体专门面向中小企业采购，提供的货物全部由符合本项目采购标的对应行业（工业）划分标准的中小企业生产且使用该中小企业商号或者注册商标。（投标人提供《中小企业声明函》或属于监狱企业的证明材料或《残疾人福利性单位声明函》，否则不予认定）</w:t>
            </w:r>
          </w:p>
        </w:tc>
      </w:tr>
    </w:tbl>
    <w:p>
      <w:pPr>
        <w:pStyle w:val="null3"/>
        <w:ind w:firstLine="480"/>
      </w:pPr>
      <w:r>
        <w:rPr/>
        <w:t>表二符合性审查表：</w:t>
      </w:r>
    </w:p>
    <w:p>
      <w:pPr>
        <w:pStyle w:val="null3"/>
      </w:pPr>
      <w:r>
        <w:rPr/>
        <w:t>采购包1（广东省公安厅2026-8广东公安训练用房使用配套设施设备（厨房设备）采购项目）：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投标函</w:t>
            </w:r>
          </w:p>
        </w:tc>
        <w:tc>
          <w:tcPr>
            <w:tcW w:type="dxa" w:w="4238"/>
          </w:tcPr>
          <w:p>
            <w:pPr>
              <w:pStyle w:val="null3"/>
            </w:pPr>
            <w:r>
              <w:rPr/>
              <w:t>按招标文件提供的格式文件填写、签署、盖章。</w:t>
            </w:r>
          </w:p>
        </w:tc>
      </w:tr>
      <w:tr>
        <w:tc>
          <w:tcPr>
            <w:tcW w:type="dxa" w:w="890"/>
          </w:tcPr>
          <w:p>
            <w:pPr>
              <w:pStyle w:val="null3"/>
            </w:pPr>
            <w:r>
              <w:rPr/>
              <w:t>2</w:t>
            </w:r>
          </w:p>
        </w:tc>
        <w:tc>
          <w:tcPr>
            <w:tcW w:type="dxa" w:w="3178"/>
          </w:tcPr>
          <w:p>
            <w:pPr>
              <w:pStyle w:val="null3"/>
            </w:pPr>
            <w:r>
              <w:rPr/>
              <w:t>法定代表人证明书或授权委托书</w:t>
            </w:r>
          </w:p>
        </w:tc>
        <w:tc>
          <w:tcPr>
            <w:tcW w:type="dxa" w:w="4238"/>
          </w:tcPr>
          <w:p>
            <w:pPr>
              <w:pStyle w:val="null3"/>
            </w:pPr>
            <w:r>
              <w:rPr/>
              <w:t>按招标文件提供的格式文件签署、盖章。</w:t>
            </w:r>
          </w:p>
        </w:tc>
      </w:tr>
      <w:tr>
        <w:tc>
          <w:tcPr>
            <w:tcW w:type="dxa" w:w="890"/>
          </w:tcPr>
          <w:p>
            <w:pPr>
              <w:pStyle w:val="null3"/>
            </w:pPr>
            <w:r>
              <w:rPr/>
              <w:t>3</w:t>
            </w:r>
          </w:p>
        </w:tc>
        <w:tc>
          <w:tcPr>
            <w:tcW w:type="dxa" w:w="3178"/>
          </w:tcPr>
          <w:p>
            <w:pPr>
              <w:pStyle w:val="null3"/>
            </w:pPr>
            <w:r>
              <w:rPr/>
              <w:t>报价要求</w:t>
            </w:r>
          </w:p>
        </w:tc>
        <w:tc>
          <w:tcPr>
            <w:tcW w:type="dxa" w:w="4238"/>
          </w:tcPr>
          <w:p>
            <w:pPr>
              <w:pStyle w:val="null3"/>
            </w:pPr>
            <w:r>
              <w:rPr/>
              <w:t>（1）投标报价是固定价且是唯一的，投标报价未超出采购预算或最高限价。 （2）投标报价无错漏项或有错漏项但被评标委员会认可。 （3）招标文件不接受提交备用方案。</w:t>
            </w:r>
          </w:p>
        </w:tc>
      </w:tr>
      <w:tr>
        <w:tc>
          <w:tcPr>
            <w:tcW w:type="dxa" w:w="890"/>
          </w:tcPr>
          <w:p>
            <w:pPr>
              <w:pStyle w:val="null3"/>
            </w:pPr>
            <w:r>
              <w:rPr/>
              <w:t>4</w:t>
            </w:r>
          </w:p>
        </w:tc>
        <w:tc>
          <w:tcPr>
            <w:tcW w:type="dxa" w:w="3178"/>
          </w:tcPr>
          <w:p>
            <w:pPr>
              <w:pStyle w:val="null3"/>
            </w:pPr>
            <w:r>
              <w:rPr/>
              <w:t>投标有效期</w:t>
            </w:r>
          </w:p>
        </w:tc>
        <w:tc>
          <w:tcPr>
            <w:tcW w:type="dxa" w:w="4238"/>
          </w:tcPr>
          <w:p>
            <w:pPr>
              <w:pStyle w:val="null3"/>
            </w:pPr>
            <w:r>
              <w:rPr/>
              <w:t>满足招标文件要求。</w:t>
            </w:r>
          </w:p>
        </w:tc>
      </w:tr>
      <w:tr>
        <w:tc>
          <w:tcPr>
            <w:tcW w:type="dxa" w:w="890"/>
          </w:tcPr>
          <w:p>
            <w:pPr>
              <w:pStyle w:val="null3"/>
            </w:pPr>
            <w:r>
              <w:rPr/>
              <w:t>5</w:t>
            </w:r>
          </w:p>
        </w:tc>
        <w:tc>
          <w:tcPr>
            <w:tcW w:type="dxa" w:w="3178"/>
          </w:tcPr>
          <w:p>
            <w:pPr>
              <w:pStyle w:val="null3"/>
            </w:pPr>
            <w:r>
              <w:rPr/>
              <w:t>采购需求“★”条款响应程度</w:t>
            </w:r>
          </w:p>
        </w:tc>
        <w:tc>
          <w:tcPr>
            <w:tcW w:type="dxa" w:w="4238"/>
          </w:tcPr>
          <w:p>
            <w:pPr>
              <w:pStyle w:val="null3"/>
            </w:pPr>
            <w:r>
              <w:rPr/>
              <w:t>满足招标文件要求。</w:t>
            </w:r>
          </w:p>
        </w:tc>
      </w:tr>
      <w:tr>
        <w:tc>
          <w:tcPr>
            <w:tcW w:type="dxa" w:w="890"/>
          </w:tcPr>
          <w:p>
            <w:pPr>
              <w:pStyle w:val="null3"/>
            </w:pPr>
            <w:r>
              <w:rPr/>
              <w:t>6</w:t>
            </w:r>
          </w:p>
        </w:tc>
        <w:tc>
          <w:tcPr>
            <w:tcW w:type="dxa" w:w="3178"/>
          </w:tcPr>
          <w:p>
            <w:pPr>
              <w:pStyle w:val="null3"/>
            </w:pPr>
            <w:r>
              <w:rPr/>
              <w:t>其他</w:t>
            </w:r>
          </w:p>
        </w:tc>
        <w:tc>
          <w:tcPr>
            <w:tcW w:type="dxa" w:w="4238"/>
          </w:tcPr>
          <w:p>
            <w:pPr>
              <w:pStyle w:val="null3"/>
            </w:pPr>
            <w:r>
              <w:rPr/>
              <w:t>未出现法律、法规、规章和招标文件规定的其他投标无效情形。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ind w:firstLine="480"/>
      </w:pPr>
      <w:r>
        <w:rPr/>
        <w:t>采购包1(广东省公安厅2026-8广东公安训练用房使用配套设施设备（厨房设备）采购项目):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技术部分50.0分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技术参数响应 (20.0分)</w:t>
            </w:r>
          </w:p>
        </w:tc>
        <w:tc>
          <w:tcPr>
            <w:tcW w:type="dxa" w:w="5076"/>
          </w:tcPr>
          <w:p>
            <w:pPr>
              <w:pStyle w:val="null3"/>
              <w:jc w:val="left"/>
            </w:pPr>
            <w:r>
              <w:rPr/>
              <w:t>根据投标人针对采购需求中带“▲”号的功能参数、技术参数指标（共8项）响应情况进行评定，无偏离或正偏离的得 20分，不满足或负偏离的每一项扣2.5分，本项最低得0 分。 注:对采购需求中带“▲”号的功能参数、技术参数指标，要求提供证明资料的，投标文件中需逐条提供对应的证明资料并加盖投标人公章，否则该项视为不满足或负偏离。</w:t>
            </w:r>
          </w:p>
        </w:tc>
      </w:tr>
      <w:tr>
        <w:tc>
          <w:tcPr>
            <w:tcW w:type="dxa" w:w="922"/>
            <w:gridSpan w:val="2"/>
            <w:vMerge/>
          </w:tcPr>
          <w:p/>
        </w:tc>
        <w:tc>
          <w:tcPr>
            <w:tcW w:type="dxa" w:w="2307"/>
          </w:tcPr>
          <w:p>
            <w:pPr>
              <w:pStyle w:val="null3"/>
              <w:jc w:val="left"/>
            </w:pPr>
            <w:r>
              <w:rPr/>
              <w:t>产品质量方案 (4.0分)</w:t>
            </w:r>
          </w:p>
        </w:tc>
        <w:tc>
          <w:tcPr>
            <w:tcW w:type="dxa" w:w="5076"/>
          </w:tcPr>
          <w:p>
            <w:pPr>
              <w:pStyle w:val="null3"/>
              <w:jc w:val="left"/>
            </w:pPr>
            <w:r>
              <w:rPr/>
              <w:t>根据投标人提供的产品质量方案进行评审，内容包括但不限于：①货物来源保证及质量控制体系；②产品生产遵循的技术规范及标准；③产品原材料、辅材等质量保证措施；④产品工艺流程、产品质量保证措施等。 评分标准：（1）投标人提供的产品质量方案完整覆盖全部4项内容要求，且每项内容均有详细、具体、可操作性强的措施描述：货物来源渠道明确，质量控制组织机构健全，质量管理体系完善，建立全过程质量追溯机制；针对燃气设备、食品接触设备等不同类别分别引用对应专项标准；列明主要原材料（不锈钢板材、燃气部件等）的品牌、型号、材质参数，原材料来源具体明确；生产工艺流程描述清晰完整，关键工序质量控制点（首检→巡检→末检→出厂检验）设置合理，检验检测手段完备，成品包装防护措施到位。方案内容全面、清晰、可操作性强，完全满足采购需求，得4分；（2） 投标人提供的产品质量方案覆盖全部4项内容要求，对各部分均有较为详细的介绍和措施说明：有货物来源及质量控制体系的基本描述，质量控制有基本框架；标准基本适用；有主要原材料清单及品牌说明；有生产工艺流程描述和主要质量控制措施。但部分内容不够具体（如原材料材质参数不明确、或检测手段说明不充分、或标准引用不够全面），整体方案基本满足采购需求，得 2分；（3） 投标人提供了产品质量方案，但方案内容不完整，未能覆盖全部4项内容，缺失2项及以上；或虽有覆盖但各部分内容严重简略、条理混乱；原材料仅有简单列举，无具体品牌型号；工艺流程描述过于简化，质量控制措施模糊笼统，缺乏可操作性，仅有部分内容满足采购需求的，得1分；（4） 无产品质量方案或产品质量方案完全不能满足采购人项目实际要求的，不得分。</w:t>
            </w:r>
          </w:p>
        </w:tc>
      </w:tr>
      <w:tr>
        <w:tc>
          <w:tcPr>
            <w:tcW w:type="dxa" w:w="922"/>
            <w:gridSpan w:val="2"/>
            <w:vMerge/>
          </w:tcPr>
          <w:p/>
        </w:tc>
        <w:tc>
          <w:tcPr>
            <w:tcW w:type="dxa" w:w="2307"/>
          </w:tcPr>
          <w:p>
            <w:pPr>
              <w:pStyle w:val="null3"/>
              <w:jc w:val="left"/>
            </w:pPr>
            <w:r>
              <w:rPr/>
              <w:t>安装方案 (3.0分)</w:t>
            </w:r>
          </w:p>
        </w:tc>
        <w:tc>
          <w:tcPr>
            <w:tcW w:type="dxa" w:w="5076"/>
          </w:tcPr>
          <w:p>
            <w:pPr>
              <w:pStyle w:val="null3"/>
              <w:jc w:val="left"/>
            </w:pPr>
            <w:r>
              <w:rPr/>
              <w:t>安装方案：①投标人针对定制产品制定总体安装方案；②投标人针对灶具类定制成品制定专项安装方案；③制定详细合理的安装调试计划；④编制在货物安装调试过程中对参与人员和货物的安全保障方案。 评分标准：(1)方案详细,合理,可行,上述内容能根据本项目实际需要进行详细描述,完全满足采购需求得3分；(2)方案完整,具有一定的合理性、可行性，能根据本项目实际需要进行描述,但详细程度欠缺,基本满足采购需求得1分; (3)方案描述简单笼统，不合理，不能满足采购需求或不提供方案得0分。</w:t>
            </w:r>
          </w:p>
        </w:tc>
      </w:tr>
      <w:tr>
        <w:tc>
          <w:tcPr>
            <w:tcW w:type="dxa" w:w="922"/>
            <w:gridSpan w:val="2"/>
            <w:vMerge/>
          </w:tcPr>
          <w:p/>
        </w:tc>
        <w:tc>
          <w:tcPr>
            <w:tcW w:type="dxa" w:w="2307"/>
          </w:tcPr>
          <w:p>
            <w:pPr>
              <w:pStyle w:val="null3"/>
              <w:jc w:val="left"/>
            </w:pPr>
            <w:r>
              <w:rPr/>
              <w:t>交货期 (2.5分)</w:t>
            </w:r>
          </w:p>
        </w:tc>
        <w:tc>
          <w:tcPr>
            <w:tcW w:type="dxa" w:w="5076"/>
          </w:tcPr>
          <w:p>
            <w:pPr>
              <w:pStyle w:val="null3"/>
              <w:jc w:val="left"/>
            </w:pPr>
            <w:r>
              <w:rPr/>
              <w:t>本项目交货期60天，投标人承诺的交货期比招标文件要求的60天每少一天得0.25分，最高得2.5分。注：是否承诺提早交货由投标人自行衡量，如涉及相关费用，均包含在投标总价中。</w:t>
            </w:r>
          </w:p>
        </w:tc>
      </w:tr>
      <w:tr>
        <w:tc>
          <w:tcPr>
            <w:tcW w:type="dxa" w:w="922"/>
            <w:gridSpan w:val="2"/>
            <w:vMerge/>
          </w:tcPr>
          <w:p/>
        </w:tc>
        <w:tc>
          <w:tcPr>
            <w:tcW w:type="dxa" w:w="2307"/>
          </w:tcPr>
          <w:p>
            <w:pPr>
              <w:pStyle w:val="null3"/>
              <w:jc w:val="left"/>
            </w:pPr>
            <w:r>
              <w:rPr/>
              <w:t>货物指导培训方案 (3.0分)</w:t>
            </w:r>
          </w:p>
        </w:tc>
        <w:tc>
          <w:tcPr>
            <w:tcW w:type="dxa" w:w="5076"/>
          </w:tcPr>
          <w:p>
            <w:pPr>
              <w:pStyle w:val="null3"/>
              <w:jc w:val="left"/>
            </w:pPr>
            <w:r>
              <w:rPr/>
              <w:t>提供货物指导培训方案，方案能同时包括：①培训目的；②培训内容；③培训方式；④具体培训措施（培训计划、培训次数、培训人员配置）；⑤针对各类产品的使用培训细则（冷冻冷藏货物类培训，烹饪货物类培训、蒸煮货物类培训，烘烤货物类培训，食品机械类培训，排油烟鲜风货物类培训，保温货物类培训，台柜类货物培训）；⑥培训记录；⑦培训效果评估；⑧培训后的跟进和完善。 评分标准：(1)提供的货物指导培训方案按照以上要求内容完整且能根据本项目实际需求进行制定，完全满足采购需求的得3分。 (2)提供的货物指导培训方案能基本按照以上要求内容提供，基本满足采购需求的得1分。 (3)不能满足采购需求或不提供的不得分。</w:t>
            </w:r>
          </w:p>
        </w:tc>
      </w:tr>
      <w:tr>
        <w:tc>
          <w:tcPr>
            <w:tcW w:type="dxa" w:w="922"/>
            <w:gridSpan w:val="2"/>
            <w:vMerge/>
          </w:tcPr>
          <w:p/>
        </w:tc>
        <w:tc>
          <w:tcPr>
            <w:tcW w:type="dxa" w:w="2307"/>
          </w:tcPr>
          <w:p>
            <w:pPr>
              <w:pStyle w:val="null3"/>
              <w:jc w:val="left"/>
            </w:pPr>
            <w:r>
              <w:rPr/>
              <w:t>售后服务方案 (3.0分)</w:t>
            </w:r>
          </w:p>
        </w:tc>
        <w:tc>
          <w:tcPr>
            <w:tcW w:type="dxa" w:w="5076"/>
          </w:tcPr>
          <w:p>
            <w:pPr>
              <w:pStyle w:val="null3"/>
              <w:jc w:val="left"/>
            </w:pPr>
            <w:r>
              <w:rPr/>
              <w:t>评标委员会根据投标人针对采购需求的“售后服务”提供的质保及售后服务方案进行评审，方案应包括：（1）质保及售后服务承诺；（2）售后服务维修时间安排；（3）备品备件供应情况；（4）售后服务质量控制措施。 评分标准：(1)方案详细,合理,可行,上述内容能根据本项目实际需要进行详细描述,完全满足采购需求得3分；(2)方案完整,具有一定的合理性、可行性，能根据本项目实际需要进行描述,但详细程度欠缺,基本满足采购需求得1分;(3)方案描述简单笼统，不合理，不能满足采购需求或不提供方案得0分。</w:t>
            </w:r>
          </w:p>
        </w:tc>
      </w:tr>
      <w:tr>
        <w:tc>
          <w:tcPr>
            <w:tcW w:type="dxa" w:w="922"/>
            <w:gridSpan w:val="2"/>
            <w:vMerge/>
          </w:tcPr>
          <w:p/>
        </w:tc>
        <w:tc>
          <w:tcPr>
            <w:tcW w:type="dxa" w:w="2307"/>
          </w:tcPr>
          <w:p>
            <w:pPr>
              <w:pStyle w:val="null3"/>
              <w:jc w:val="left"/>
            </w:pPr>
            <w:r>
              <w:rPr/>
              <w:t>采购需求中一般条款的响应情况 (14.5分)</w:t>
            </w:r>
          </w:p>
        </w:tc>
        <w:tc>
          <w:tcPr>
            <w:tcW w:type="dxa" w:w="5076"/>
          </w:tcPr>
          <w:p>
            <w:pPr>
              <w:pStyle w:val="null3"/>
              <w:jc w:val="left"/>
            </w:pPr>
            <w:r>
              <w:rPr/>
              <w:t>根据采购文件对采购清单一般技术参数的响应情况进行评审： 技术参数中非“▲”、非“★”号为一般参数，共290类产品，每满足或优于1类产品的所有一般参数得0.05分，全部满足或优于得14.5分，本项最高得14.5分。 【注：1.技术参数按《技术和服务要求响应表》进行填写。2.采购需求书对于技术参数有要求提供证明材料的，还须按要求提供证明材料，否则对应项不得分。为方便评审，建议在证明材料能体现技术参数处进行标识（如增加红色方框并写明对应的参数名称或参数序号）。】</w:t>
            </w:r>
          </w:p>
        </w:tc>
      </w:tr>
      <w:tr>
        <w:tc>
          <w:tcPr>
            <w:tcW w:type="dxa" w:w="922"/>
            <w:gridSpan w:val="2"/>
            <w:vMerge w:val="restart"/>
          </w:tcPr>
          <w:p>
            <w:pPr>
              <w:pStyle w:val="null3"/>
              <w:jc w:val="center"/>
            </w:pPr>
            <w:r>
              <w:rPr/>
              <w:t>商务部分</w:t>
            </w:r>
          </w:p>
        </w:tc>
        <w:tc>
          <w:tcPr>
            <w:tcW w:type="dxa" w:w="2307"/>
          </w:tcPr>
          <w:p>
            <w:pPr>
              <w:pStyle w:val="null3"/>
              <w:jc w:val="left"/>
            </w:pPr>
            <w:r>
              <w:rPr/>
              <w:t>项目负责人经验 (2.0分)</w:t>
            </w:r>
          </w:p>
        </w:tc>
        <w:tc>
          <w:tcPr>
            <w:tcW w:type="dxa" w:w="5076"/>
          </w:tcPr>
          <w:p>
            <w:pPr>
              <w:pStyle w:val="null3"/>
              <w:jc w:val="left"/>
            </w:pPr>
            <w:r>
              <w:rPr/>
              <w:t>2023年1月1日至投标截止时间具有已完成的（任职为项目经理或项目负责人）厨房货物供货及安装业绩的1个得1分，本项最高得2分。 注：1、提供上述人员投标截止时间前6个月（含投标截止时间当月）内任一个月在投标人单位参加社会保险的《投保单》或《社会保险参保人员证明》等外部证明文件（事业单位可提供单位人事部门开具的证明文件。如属于依法不需要缴交社保的，则同时提供人员依法不需要缴交社保的证明/说明（如退休证）及在投标人单位的劳动合同证明）。 未提供或未按要求提供或提供的不清晰导致专家无法判断的，不得分。 2、提供合同及验收证明材料，若合同及验收证明材料中未载明项目负责人或项目经理的，则需提供发包人盖章确认的证明材料。未提供或未按要求提供或提供的不清晰导致专家无法判断的，不得分。</w:t>
            </w:r>
          </w:p>
        </w:tc>
      </w:tr>
      <w:tr>
        <w:tc>
          <w:tcPr>
            <w:tcW w:type="dxa" w:w="922"/>
            <w:gridSpan w:val="2"/>
            <w:vMerge/>
          </w:tcPr>
          <w:p/>
        </w:tc>
        <w:tc>
          <w:tcPr>
            <w:tcW w:type="dxa" w:w="2307"/>
          </w:tcPr>
          <w:p>
            <w:pPr>
              <w:pStyle w:val="null3"/>
              <w:jc w:val="left"/>
            </w:pPr>
            <w:r>
              <w:rPr/>
              <w:t>拟安排的项目团队成员技术情况 (2.0分)</w:t>
            </w:r>
          </w:p>
        </w:tc>
        <w:tc>
          <w:tcPr>
            <w:tcW w:type="dxa" w:w="5076"/>
          </w:tcPr>
          <w:p>
            <w:pPr>
              <w:pStyle w:val="null3"/>
              <w:jc w:val="left"/>
            </w:pPr>
            <w:r>
              <w:rPr/>
              <w:t>本项目拟安排项目团队成员（项目负责人除外）中：1、具有燃气工程类专业：中级或以上工程师职称的得1分，该项满分为1分； 2、具有电气类专业：中级或以上工程师职称的得1分，该项满分为1分。 本项最高得2分。 注：拟安排项目团队成员需为投标人单位员工，否则该人员不计分。同一个专业职称证书按最高级别只计分一次。同一人具有多个职称证书的不重复得分，只计分一次。 评分标准： 1、提供对应职称证书扫描件； 2、提供上述人员投标截止时间前6个月（含投标截止时间当月）内任一个月在投标人单位参加社会保险的《投保单》或《社会保险参保人员证明》等外部证明文件（事业单位可提供单位人事部门开具的证明文件。如属于依法不需要缴交社保的，则同时提供人员依法不需要缴交社保的证明/说明（如退休证）及在投标人单位的劳动合同证明）。 未提供或未按要求提供或提供的不清晰导致专家无法判断的，不得分。</w:t>
            </w:r>
          </w:p>
        </w:tc>
      </w:tr>
      <w:tr>
        <w:tc>
          <w:tcPr>
            <w:tcW w:type="dxa" w:w="922"/>
            <w:gridSpan w:val="2"/>
            <w:vMerge/>
          </w:tcPr>
          <w:p/>
        </w:tc>
        <w:tc>
          <w:tcPr>
            <w:tcW w:type="dxa" w:w="2307"/>
          </w:tcPr>
          <w:p>
            <w:pPr>
              <w:pStyle w:val="null3"/>
              <w:jc w:val="left"/>
            </w:pPr>
            <w:r>
              <w:rPr/>
              <w:t>企业管理体系认证 (2.0分)</w:t>
            </w:r>
          </w:p>
        </w:tc>
        <w:tc>
          <w:tcPr>
            <w:tcW w:type="dxa" w:w="5076"/>
          </w:tcPr>
          <w:p>
            <w:pPr>
              <w:pStyle w:val="null3"/>
              <w:jc w:val="left"/>
            </w:pPr>
            <w:r>
              <w:rPr/>
              <w:t>投标人具备质量管理体系认证，提供证书得2分，最多得2分。 注:投标人须同时提供以上证书在国家认证认可监督管理委员会的“全国认证认可信息公共服务平台”(http://cx.cnca.cn/)的查询截图，证明在有效期内，未提供或无法判断在有效期内的，不得分。投标人因成立时间不足3个月，导致未能取得相关认证证书的，对应提供认证合同扫描件或承诺在企业运行满3个月后30日内完成体系认证申请工作&lt;承诺函格式自拟&gt;亦可得分。</w:t>
            </w:r>
          </w:p>
        </w:tc>
      </w:tr>
      <w:tr>
        <w:tc>
          <w:tcPr>
            <w:tcW w:type="dxa" w:w="922"/>
            <w:gridSpan w:val="2"/>
            <w:vMerge/>
          </w:tcPr>
          <w:p/>
        </w:tc>
        <w:tc>
          <w:tcPr>
            <w:tcW w:type="dxa" w:w="2307"/>
          </w:tcPr>
          <w:p>
            <w:pPr>
              <w:pStyle w:val="null3"/>
              <w:jc w:val="left"/>
            </w:pPr>
            <w:r>
              <w:rPr/>
              <w:t>客户评价 (4.0分)</w:t>
            </w:r>
          </w:p>
        </w:tc>
        <w:tc>
          <w:tcPr>
            <w:tcW w:type="dxa" w:w="5076"/>
          </w:tcPr>
          <w:p>
            <w:pPr>
              <w:pStyle w:val="null3"/>
              <w:jc w:val="left"/>
            </w:pPr>
            <w:r>
              <w:rPr/>
              <w:t>投标人在2023年1月1日（以合同签订时间为准）至投标截止日前提供的被核定的有效业绩项目中有获得客户（采购人）对其服务质量评价，且评价内容须为满意或优等类似的正面满意度评价材料，需盖有合同的客户（采购人）公章（注：部门章、处室章等其他章有效），一个项目评价得1分，最高得4分。【注：①提供多个评价材料均为同一客户（采购人）单位的，只计算为一个评价；②提供证明材料扫描件，加盖投标人单位公章；③如非经认定为有效项目业绩，则对应项目评价材料不得分。】</w:t>
            </w:r>
          </w:p>
        </w:tc>
      </w:tr>
      <w:tr>
        <w:tc>
          <w:tcPr>
            <w:tcW w:type="dxa" w:w="922"/>
            <w:gridSpan w:val="2"/>
            <w:vMerge/>
          </w:tcPr>
          <w:p/>
        </w:tc>
        <w:tc>
          <w:tcPr>
            <w:tcW w:type="dxa" w:w="2307"/>
          </w:tcPr>
          <w:p>
            <w:pPr>
              <w:pStyle w:val="null3"/>
              <w:jc w:val="left"/>
            </w:pPr>
            <w:r>
              <w:rPr/>
              <w:t>企业同类项目经验 (10.0分)</w:t>
            </w:r>
          </w:p>
        </w:tc>
        <w:tc>
          <w:tcPr>
            <w:tcW w:type="dxa" w:w="5076"/>
          </w:tcPr>
          <w:p>
            <w:pPr>
              <w:pStyle w:val="null3"/>
              <w:jc w:val="left"/>
            </w:pPr>
            <w:r>
              <w:rPr/>
              <w:t>投标人2023年1月1日（以合同签订时间为准）至投标截止日前厨房货物类的项目业绩，每提供1个项目得2分，最高得10分。 须同时提供以下证明材料：①合同关键页扫描件（含签订合同双方的单位名称、合同项目名称与含签订合同双方的落款盖章、签订日期的关键页）；②项目验收报告扫描件（需加盖业主公章，部门章、处室章等其他章有效，无章则无效）。不提供或提供不全的不得分。厨房货物类的项目内容中应至少包含厨房设备产品及厨房排油烟货物。</w:t>
            </w:r>
          </w:p>
        </w:tc>
      </w:tr>
      <w:tr>
        <w:tc>
          <w:tcPr>
            <w:tcW w:type="dxa" w:w="922"/>
            <w:gridSpan w:val="2"/>
          </w:tcPr>
          <w:p>
            <w:pPr>
              <w:pStyle w:val="null3"/>
              <w:jc w:val="center"/>
            </w:pPr>
            <w:r>
              <w:rPr/>
              <w:t>异常低价审查</w:t>
            </w:r>
          </w:p>
        </w:tc>
        <w:tc>
          <w:tcPr>
            <w:tcW w:type="dxa" w:w="2307"/>
          </w:tcPr>
          <w:p>
            <w:pPr>
              <w:pStyle w:val="null3"/>
              <w:jc w:val="left"/>
            </w:pPr>
            <w:r>
              <w:rPr/>
              <w:t>异常低价审查</w:t>
            </w:r>
          </w:p>
        </w:tc>
        <w:tc>
          <w:tcPr>
            <w:tcW w:type="dxa" w:w="5076"/>
          </w:tcPr>
          <w:p>
            <w:pPr>
              <w:pStyle w:val="null3"/>
              <w:jc w:val="left"/>
            </w:pPr>
            <w:r>
              <w:rPr/>
              <w:t>根据《关于推动解决政府采购异常低价问题的通知》（财库〔2026〕2号）等相关规定，政府采购评审中出现下列情形之一的，评审委员会应当启动异常低价投标（响应）审查程序： （1）投标（响应）报价低于全部通过符合性审查供应商投标（响应）报价平均值65%的，即投标（响应）报价&lt;全部通过符合性审查供应商投标（响应）报价平均值×65%。 （2）投标（响应）报价低于通过符合性审查且报价次低供应商投标（响应）报价65%的，即投标（响应）报价&lt;通过符合性审查且报价次低供应商投标（响应）报价×65%。 （3）投标（响应）报价低于最高限价65%的，即投标（响应）报价&lt;最高限价×65%。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如投标人为厂家的，则对主要材料采购价格、人工费用、厂房（办公场地）费用、设备折旧、包装、运输、售后服务、税金、利润、代理服务费等各项费用组成的报价进行分析说明。如投标人为代理商或经销商的，则对设备采购价格、人工费用、办公场地费用、包装、运输、售后服务、税金、利润、代理服务费等各项费用组成的报价进行分析说明。分析说明须逐一提供佐证材料，包括但不限于：①设备的采购合同及发票或主要材料的采购合同及发票；②公司全体人员工资明细表及银行工资转帐凭证；③自有厂房（或办公场所）的提供房产证明，租赁厂房（或办公场所）的提供租赁合同及发票，委托生产的提供委托生产合同；④生产设备购置合同或租赁合同或委托生产合同及发票。⑤投标截止时间前2年内以往同类产品的合同及中标（成交）通知书及交易发票。 注：上述罗列的费用，如实际并未发生，则无须提供对应的成本分析及证明材料，但投标人应提供说明。</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广东省政府采购</w:t>
      </w:r>
    </w:p>
    <w:p>
      <w:pPr>
        <w:pStyle w:val="null3"/>
        <w:ind w:firstLine="320"/>
        <w:jc w:val="both"/>
      </w:pPr>
      <w:r>
        <w:rPr>
          <w:sz w:val="48"/>
          <w:b/>
        </w:rPr>
        <w:t>合同书</w:t>
      </w:r>
    </w:p>
    <w:p>
      <w:pPr>
        <w:pStyle w:val="null3"/>
        <w:ind w:firstLine="480"/>
        <w:jc w:val="both"/>
      </w:pPr>
      <w:r>
        <w:rPr>
          <w:sz w:val="30"/>
        </w:rPr>
        <w:t>合同名称</w:t>
      </w:r>
      <w:r>
        <w:rPr>
          <w:sz w:val="30"/>
        </w:rPr>
        <w:t>：</w:t>
      </w:r>
      <w:r>
        <w:rPr>
          <w:u w:val="single"/>
        </w:rPr>
        <w:t xml:space="preserve">                              </w:t>
      </w:r>
    </w:p>
    <w:p>
      <w:pPr>
        <w:pStyle w:val="null3"/>
        <w:ind w:firstLine="600"/>
        <w:jc w:val="both"/>
      </w:pPr>
      <w:r>
        <w:rPr>
          <w:sz w:val="30"/>
        </w:rPr>
        <w:t>合同编号</w:t>
      </w:r>
      <w:r>
        <w:rPr>
          <w:sz w:val="30"/>
        </w:rPr>
        <w:t>：</w:t>
      </w:r>
      <w:r>
        <w:rPr>
          <w:u w:val="single"/>
        </w:rPr>
        <w:t xml:space="preserve">                              </w:t>
      </w:r>
    </w:p>
    <w:p>
      <w:pPr>
        <w:pStyle w:val="null3"/>
        <w:ind w:firstLine="600"/>
        <w:jc w:val="both"/>
      </w:pPr>
      <w:r>
        <w:rPr/>
        <w:t xml:space="preserve">   </w:t>
      </w:r>
    </w:p>
    <w:p>
      <w:pPr>
        <w:pStyle w:val="null3"/>
        <w:jc w:val="both"/>
      </w:pPr>
      <w:r>
        <w:rPr/>
        <w:t xml:space="preserve">       </w:t>
      </w:r>
      <w:r>
        <w:rPr>
          <w:sz w:val="21"/>
        </w:rPr>
        <w:t>甲方</w:t>
      </w:r>
      <w:r>
        <w:rPr>
          <w:sz w:val="21"/>
        </w:rPr>
        <w:t xml:space="preserve">：    </w:t>
      </w:r>
    </w:p>
    <w:p>
      <w:pPr>
        <w:pStyle w:val="null3"/>
        <w:jc w:val="both"/>
      </w:pPr>
      <w:r>
        <w:rPr>
          <w:sz w:val="21"/>
        </w:rPr>
        <w:t xml:space="preserve">       乙方：</w:t>
      </w:r>
    </w:p>
    <w:p>
      <w:pPr>
        <w:pStyle w:val="null3"/>
        <w:ind w:firstLine="400"/>
        <w:jc w:val="both"/>
      </w:pPr>
      <w:r>
        <w:rPr>
          <w:sz w:val="21"/>
        </w:rPr>
        <w:t>为保护甲乙双方合法权益,根据《中华人民共和国民法典》、《中华人民共和国政府采购法》等相关法律、法规相关规定,签订本合同,并共同遵守。</w:t>
      </w:r>
    </w:p>
    <w:p>
      <w:pPr>
        <w:pStyle w:val="null3"/>
        <w:ind w:firstLine="402"/>
        <w:jc w:val="both"/>
      </w:pPr>
      <w:r>
        <w:rPr>
          <w:sz w:val="21"/>
          <w:b/>
        </w:rPr>
        <w:t>一、货物清单</w:t>
      </w:r>
    </w:p>
    <w:tbl>
      <w:tblPr>
        <w:tblW w:w="0" w:type="auto"/>
        <w:tblInd w:type="dxa" w:w="240"/>
        <w:tblBorders>
          <w:top w:val="none" w:color="000000" w:sz="4"/>
          <w:left w:val="none" w:color="000000" w:sz="4"/>
          <w:bottom w:val="none" w:color="000000" w:sz="4"/>
          <w:right w:val="none" w:color="000000" w:sz="4"/>
          <w:insideH w:val="none"/>
          <w:insideV w:val="none"/>
        </w:tblBorders>
      </w:tblPr>
      <w:tblGrid>
        <w:gridCol w:w="577"/>
        <w:gridCol w:w="769"/>
        <w:gridCol w:w="769"/>
        <w:gridCol w:w="769"/>
        <w:gridCol w:w="769"/>
        <w:gridCol w:w="769"/>
        <w:gridCol w:w="769"/>
        <w:gridCol w:w="769"/>
        <w:gridCol w:w="769"/>
        <w:gridCol w:w="769"/>
        <w:gridCol w:w="740"/>
      </w:tblGrid>
      <w:tr>
        <w:tc>
          <w:tcPr>
            <w:tcW w:type="dxa" w:w="57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货物名称</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规格</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型号</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品牌</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产地</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制造商</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单价金额（含税）</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数量</w:t>
            </w:r>
          </w:p>
        </w:tc>
        <w:tc>
          <w:tcPr>
            <w:tcW w:type="dxa" w:w="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单位</w:t>
            </w:r>
          </w:p>
        </w:tc>
        <w:tc>
          <w:tcPr>
            <w:tcW w:type="dxa" w:w="74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合计金额（含税）</w:t>
            </w:r>
          </w:p>
        </w:tc>
      </w:tr>
      <w:tr>
        <w:tc>
          <w:tcPr>
            <w:tcW w:type="dxa" w:w="57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r>
        <w:tc>
          <w:tcPr>
            <w:tcW w:type="dxa" w:w="57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r>
        <w:tc>
          <w:tcPr>
            <w:tcW w:type="dxa" w:w="57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4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r>
      <w:tr>
        <w:tc>
          <w:tcPr>
            <w:tcW w:type="dxa" w:w="2115"/>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报价总金额（含税）</w:t>
            </w:r>
          </w:p>
        </w:tc>
        <w:tc>
          <w:tcPr>
            <w:tcW w:type="dxa" w:w="6123"/>
            <w:gridSpan w:val="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b/>
              </w:rPr>
              <w:t>币种：人民币</w:t>
            </w:r>
          </w:p>
          <w:p>
            <w:pPr>
              <w:pStyle w:val="null3"/>
              <w:jc w:val="left"/>
            </w:pPr>
            <w:r>
              <w:rPr>
                <w:sz w:val="21"/>
                <w:b/>
              </w:rPr>
              <w:t>小写：</w:t>
            </w:r>
          </w:p>
          <w:p>
            <w:pPr>
              <w:pStyle w:val="null3"/>
              <w:jc w:val="left"/>
            </w:pPr>
            <w:r>
              <w:rPr>
                <w:sz w:val="21"/>
                <w:b/>
              </w:rPr>
              <w:t>大写：</w:t>
            </w:r>
          </w:p>
        </w:tc>
      </w:tr>
    </w:tbl>
    <w:p>
      <w:pPr>
        <w:pStyle w:val="null3"/>
        <w:ind w:firstLine="402"/>
        <w:jc w:val="both"/>
      </w:pPr>
      <w:r>
        <w:rPr>
          <w:sz w:val="21"/>
          <w:b/>
        </w:rPr>
        <w:t>价格包括：</w:t>
      </w:r>
      <w:r>
        <w:rPr>
          <w:sz w:val="21"/>
        </w:rPr>
        <w:t>货物及配件提供、仓储费、施工建设管理费、安装货物费、机械费、设施费、劳务费、基本劳动保险金、检验（报检）费、所有配套安装的材料费、安装服务费、厨房货物与管道的配套安装费及材料费、连接厨房货物的水电气管道安装费及材料费、厨房货物安装需要的开孔费及材料费、运输费、因施工产生的垃圾清运费、临时工程费（包括支顶架）、缺陷修理费、与该项目相关因违规操作产生的罚金、管理费、利润、税金、所有一般风险、责任和业务费等与货物安装产生的相关费用，以及所有需用土建间隔、安装调试、验收、所有专项检测费、培训、技术服务（包括技术资料、货物安装图纸的提供）、牌照办理服务费、质保期服务的全部费用以及合同履行过程中应预见和不可预见的一切费用。</w:t>
      </w:r>
    </w:p>
    <w:p>
      <w:pPr>
        <w:pStyle w:val="null3"/>
        <w:ind w:firstLine="402"/>
        <w:jc w:val="both"/>
      </w:pPr>
      <w:r>
        <w:rPr>
          <w:sz w:val="21"/>
          <w:b/>
        </w:rPr>
        <w:t>二、甲方的权利和义务</w:t>
      </w:r>
    </w:p>
    <w:p>
      <w:pPr>
        <w:pStyle w:val="null3"/>
        <w:ind w:firstLine="400"/>
        <w:jc w:val="both"/>
      </w:pPr>
      <w:r>
        <w:rPr>
          <w:sz w:val="21"/>
        </w:rPr>
        <w:t>(一)甲方的权利</w:t>
      </w:r>
    </w:p>
    <w:p>
      <w:pPr>
        <w:pStyle w:val="null3"/>
        <w:ind w:firstLine="400"/>
        <w:jc w:val="both"/>
      </w:pPr>
      <w:r>
        <w:rPr>
          <w:sz w:val="21"/>
        </w:rPr>
        <w:t>1.要求乙方按质按量按期提供合同约定的货物及相关服务。</w:t>
      </w:r>
    </w:p>
    <w:p>
      <w:pPr>
        <w:pStyle w:val="null3"/>
        <w:ind w:firstLine="400"/>
        <w:jc w:val="both"/>
      </w:pPr>
      <w:r>
        <w:rPr>
          <w:sz w:val="21"/>
        </w:rPr>
        <w:t>2.对乙方提供的货物进行验收。</w:t>
      </w:r>
    </w:p>
    <w:p>
      <w:pPr>
        <w:pStyle w:val="null3"/>
        <w:ind w:firstLine="400"/>
        <w:jc w:val="both"/>
      </w:pPr>
      <w:r>
        <w:rPr>
          <w:sz w:val="21"/>
        </w:rPr>
        <w:t>(二)甲方的义务</w:t>
      </w:r>
    </w:p>
    <w:p>
      <w:pPr>
        <w:pStyle w:val="null3"/>
        <w:ind w:firstLine="400"/>
        <w:jc w:val="both"/>
      </w:pPr>
      <w:r>
        <w:rPr>
          <w:sz w:val="21"/>
        </w:rPr>
        <w:t>1.为乙方提供必要的工作合作。</w:t>
      </w:r>
    </w:p>
    <w:p>
      <w:pPr>
        <w:pStyle w:val="null3"/>
        <w:ind w:firstLine="400"/>
        <w:jc w:val="both"/>
      </w:pPr>
      <w:r>
        <w:rPr>
          <w:sz w:val="21"/>
        </w:rPr>
        <w:t>2.协调解决项目开展中出现的问题。</w:t>
      </w:r>
    </w:p>
    <w:p>
      <w:pPr>
        <w:pStyle w:val="null3"/>
        <w:ind w:firstLine="400"/>
        <w:jc w:val="both"/>
      </w:pPr>
      <w:r>
        <w:rPr>
          <w:sz w:val="21"/>
        </w:rPr>
        <w:t>3.按规定的方式进行付款。</w:t>
      </w:r>
    </w:p>
    <w:p>
      <w:pPr>
        <w:pStyle w:val="null3"/>
        <w:ind w:firstLine="402"/>
        <w:jc w:val="both"/>
      </w:pPr>
      <w:r>
        <w:rPr>
          <w:sz w:val="21"/>
          <w:b/>
        </w:rPr>
        <w:t>三、乙方的权利和义务</w:t>
      </w:r>
    </w:p>
    <w:p>
      <w:pPr>
        <w:pStyle w:val="null3"/>
        <w:ind w:firstLine="400"/>
        <w:jc w:val="both"/>
      </w:pPr>
      <w:r>
        <w:rPr>
          <w:sz w:val="21"/>
        </w:rPr>
        <w:t>(一)乙方的权利</w:t>
      </w:r>
    </w:p>
    <w:p>
      <w:pPr>
        <w:pStyle w:val="null3"/>
        <w:ind w:firstLine="400"/>
        <w:jc w:val="both"/>
      </w:pPr>
      <w:r>
        <w:rPr>
          <w:sz w:val="21"/>
        </w:rPr>
        <w:t>1.要求甲方为本合同标的项目工作的开展提供必要的资料和便利。</w:t>
      </w:r>
    </w:p>
    <w:p>
      <w:pPr>
        <w:pStyle w:val="null3"/>
        <w:ind w:firstLine="400"/>
        <w:jc w:val="both"/>
      </w:pPr>
      <w:r>
        <w:rPr>
          <w:sz w:val="21"/>
        </w:rPr>
        <w:t>2.要求甲方按本合同约定及时支付合同款项。</w:t>
      </w:r>
    </w:p>
    <w:p>
      <w:pPr>
        <w:pStyle w:val="null3"/>
        <w:ind w:firstLine="400"/>
        <w:jc w:val="both"/>
      </w:pPr>
      <w:r>
        <w:rPr>
          <w:sz w:val="21"/>
        </w:rPr>
        <w:t>(二)乙方的义务</w:t>
      </w:r>
    </w:p>
    <w:p>
      <w:pPr>
        <w:pStyle w:val="null3"/>
        <w:ind w:firstLine="400"/>
        <w:jc w:val="both"/>
      </w:pPr>
      <w:r>
        <w:rPr>
          <w:sz w:val="21"/>
        </w:rPr>
        <w:t>1.向甲方提供满足合同要求的货物及相关服务,承担货物、运输、安装、调试、质保等工作及一切费用。</w:t>
      </w:r>
    </w:p>
    <w:p>
      <w:pPr>
        <w:pStyle w:val="null3"/>
        <w:ind w:firstLine="400"/>
        <w:jc w:val="both"/>
      </w:pPr>
      <w:r>
        <w:rPr>
          <w:sz w:val="21"/>
        </w:rPr>
        <w:t>2.不得将本合同委托的事项转委托第三方。</w:t>
      </w:r>
    </w:p>
    <w:p>
      <w:pPr>
        <w:pStyle w:val="null3"/>
        <w:ind w:firstLine="402"/>
        <w:jc w:val="both"/>
      </w:pPr>
      <w:r>
        <w:rPr>
          <w:sz w:val="21"/>
          <w:b/>
        </w:rPr>
        <w:t>四、货物要求、交货期、交货方式及交货地点</w:t>
      </w:r>
    </w:p>
    <w:p>
      <w:pPr>
        <w:pStyle w:val="null3"/>
        <w:ind w:firstLine="400"/>
        <w:jc w:val="both"/>
      </w:pPr>
      <w:r>
        <w:rPr>
          <w:sz w:val="21"/>
        </w:rPr>
        <w:t>1.货物为原制造商制造的全新产品，无污染，无侵权行为、表面无划损、无任何缺陷隐患，在中国境内可依常规安全合法使用。</w:t>
      </w:r>
    </w:p>
    <w:p>
      <w:pPr>
        <w:pStyle w:val="null3"/>
        <w:ind w:firstLine="400"/>
        <w:jc w:val="both"/>
      </w:pPr>
      <w:r>
        <w:rPr>
          <w:sz w:val="21"/>
        </w:rPr>
        <w:t>2.交付验收标准依次序对照适用标准为：①符合中华人民共和国国家安全质量标准或行业标准；②符合招标文件实质性条款和投标承诺中甲方认可的合理最佳配置、参数及各项要求；③货物来源国官方标准。</w:t>
      </w:r>
    </w:p>
    <w:p>
      <w:pPr>
        <w:pStyle w:val="null3"/>
        <w:ind w:firstLine="400"/>
        <w:jc w:val="both"/>
      </w:pPr>
      <w:r>
        <w:rPr>
          <w:sz w:val="21"/>
        </w:rPr>
        <w:t>3.货物为原厂商未启封全新包装。</w:t>
      </w:r>
    </w:p>
    <w:p>
      <w:pPr>
        <w:pStyle w:val="null3"/>
        <w:ind w:firstLine="400"/>
        <w:jc w:val="both"/>
      </w:pPr>
      <w:r>
        <w:rPr>
          <w:sz w:val="21"/>
        </w:rPr>
        <w:t>4.乙方应将关键货物的用户手册、保修手册、有关单证资料及配备件、随机工具等在交付货物的同时交付给甲方。</w:t>
      </w:r>
    </w:p>
    <w:p>
      <w:pPr>
        <w:pStyle w:val="null3"/>
        <w:ind w:firstLine="400"/>
        <w:jc w:val="both"/>
      </w:pPr>
      <w:r>
        <w:rPr>
          <w:sz w:val="21"/>
        </w:rPr>
        <w:t xml:space="preserve">5.交货期：合同签订后 </w:t>
      </w:r>
      <w:r>
        <w:rPr>
          <w:sz w:val="21"/>
          <w:u w:val="single"/>
        </w:rPr>
        <w:t xml:space="preserve">   </w:t>
      </w:r>
      <w:r>
        <w:rPr>
          <w:sz w:val="21"/>
          <w:b/>
          <w:u w:val="single"/>
        </w:rPr>
        <w:t xml:space="preserve"> </w:t>
      </w:r>
      <w:r>
        <w:rPr>
          <w:sz w:val="21"/>
        </w:rPr>
        <w:t>个日历天内完成所有工作（包括货物的生产、安装和验收全部内容）。</w:t>
      </w:r>
    </w:p>
    <w:p>
      <w:pPr>
        <w:pStyle w:val="null3"/>
        <w:ind w:firstLine="400"/>
        <w:jc w:val="both"/>
      </w:pPr>
      <w:r>
        <w:rPr>
          <w:sz w:val="21"/>
        </w:rPr>
        <w:t>6.交货方式：甲方指定要求。</w:t>
      </w:r>
    </w:p>
    <w:p>
      <w:pPr>
        <w:pStyle w:val="null3"/>
        <w:ind w:firstLine="400"/>
        <w:jc w:val="both"/>
      </w:pPr>
      <w:r>
        <w:rPr>
          <w:sz w:val="21"/>
        </w:rPr>
        <w:t>7.交货地点：佛山市南海区狮山镇广东省公安民警培训中心院内甲方指定地点。</w:t>
      </w:r>
    </w:p>
    <w:p>
      <w:pPr>
        <w:pStyle w:val="null3"/>
        <w:ind w:firstLine="400"/>
        <w:jc w:val="both"/>
      </w:pPr>
      <w:r>
        <w:rPr>
          <w:sz w:val="21"/>
        </w:rPr>
        <w:t>8.乙方向甲方提供全部货物前，甲方按照实际需要可要求乙方提供货物的样品供甲方参考，待甲方确定货物材质、样式、规格等参数符合合同约定后由采购人进行保管、封存，并作为履约验收标准，再开展货物安装、调试验收等工作。</w:t>
      </w:r>
    </w:p>
    <w:p>
      <w:pPr>
        <w:pStyle w:val="null3"/>
        <w:ind w:firstLine="400"/>
        <w:jc w:val="both"/>
      </w:pPr>
      <w:r>
        <w:rPr>
          <w:sz w:val="21"/>
        </w:rPr>
        <w:t>9.乙方向甲方提供的全部货物，均应采用国家或专业标准的保护方式进行包装，应使包装适应于远距离运输、防潮、防震、防锈、防压和防粗暴装卸等各种防止货物受到损害的防护要求，确保货物安全无损运抵甲方指定的到货地点。</w:t>
      </w:r>
    </w:p>
    <w:p>
      <w:pPr>
        <w:pStyle w:val="null3"/>
        <w:ind w:firstLine="402"/>
        <w:jc w:val="both"/>
      </w:pPr>
      <w:r>
        <w:rPr>
          <w:sz w:val="21"/>
          <w:b/>
        </w:rPr>
        <w:t>五、货物验收</w:t>
      </w:r>
    </w:p>
    <w:p>
      <w:pPr>
        <w:pStyle w:val="null3"/>
        <w:ind w:firstLine="400"/>
        <w:jc w:val="both"/>
      </w:pPr>
      <w:r>
        <w:rPr>
          <w:sz w:val="21"/>
        </w:rPr>
        <w:t>1.甲方按照采购合同规定的技术、服务、安全标准组织对乙方履约情况进行验收，并出具验收书。</w:t>
      </w:r>
    </w:p>
    <w:p>
      <w:pPr>
        <w:pStyle w:val="null3"/>
        <w:ind w:firstLine="400"/>
        <w:jc w:val="both"/>
      </w:pPr>
      <w:r>
        <w:rPr>
          <w:sz w:val="21"/>
        </w:rPr>
        <w:t>2.交付验收标准依次序对照适用标准为：①符合中华人民共和国国家安全质量标准、环保标准或行业标准；②符合项目招标文件实质性条款和投标承诺中甲方认可的合理最佳配置、参数及各项要求。</w:t>
      </w:r>
    </w:p>
    <w:p>
      <w:pPr>
        <w:pStyle w:val="null3"/>
        <w:ind w:firstLine="400"/>
        <w:jc w:val="both"/>
      </w:pPr>
      <w:r>
        <w:rPr>
          <w:sz w:val="21"/>
        </w:rPr>
        <w:t>3.货物为原厂商未启封全新包装，具有出厂合格证，序列号、包装箱号与出厂批号一致，并可追溯查阅。所有随设备的附件必须齐全</w:t>
      </w:r>
    </w:p>
    <w:p>
      <w:pPr>
        <w:pStyle w:val="null3"/>
        <w:ind w:firstLine="400"/>
        <w:jc w:val="both"/>
      </w:pPr>
      <w:r>
        <w:rPr>
          <w:sz w:val="21"/>
        </w:rPr>
        <w:t>4.乙方将货物的用户手册、保修手册、有关单证资料及备品备件等交付给甲方，使用操作及安全须知等重要资料应附有中文说明。</w:t>
      </w:r>
    </w:p>
    <w:p>
      <w:pPr>
        <w:pStyle w:val="null3"/>
        <w:ind w:firstLine="400"/>
        <w:jc w:val="both"/>
      </w:pPr>
      <w:r>
        <w:rPr>
          <w:sz w:val="21"/>
        </w:rPr>
        <w:t>5.乙方须提供需求中要求提供的检测报告申请验收，货物验收所发生的检验费用由乙方负担。</w:t>
      </w:r>
    </w:p>
    <w:p>
      <w:pPr>
        <w:pStyle w:val="null3"/>
        <w:ind w:firstLine="400"/>
        <w:jc w:val="both"/>
      </w:pPr>
      <w:r>
        <w:rPr>
          <w:sz w:val="21"/>
        </w:rPr>
        <w:t>6.乙方应主动配合甲方的验收小组进行验收，甲方有权委托有资质的单位对交付货物进行校准或检测,如校准或检测达不到国家规定的质量和环保要求，甲方有权退货，乙方须承担检测费用以及甲方因此而造成的相关损失。如校准或检测合格，检测费用由甲方承担。</w:t>
      </w:r>
    </w:p>
    <w:p>
      <w:pPr>
        <w:pStyle w:val="null3"/>
        <w:ind w:firstLine="400"/>
        <w:jc w:val="both"/>
      </w:pPr>
      <w:r>
        <w:rPr>
          <w:sz w:val="21"/>
        </w:rPr>
        <w:t>7.因货物质量问题发生争议时或所有货物生产前及生产期间,甲方有权就乙方用于生产甲方所购产品的备料单进行抽检,对进货材料(含板材、五金配件等)随机抽样送产品质量检验所检验,由质量技术监督部门鉴定。如鉴定不合格，鉴定费由乙方承担；如鉴定合格，鉴定费由甲方承担。</w:t>
      </w:r>
    </w:p>
    <w:p>
      <w:pPr>
        <w:pStyle w:val="null3"/>
        <w:ind w:firstLine="400"/>
        <w:jc w:val="both"/>
      </w:pPr>
      <w:r>
        <w:rPr>
          <w:sz w:val="21"/>
        </w:rPr>
        <w:t>8.甲方有权拒绝乙方使用检验不合格的材料投入生产,有权拒绝对不合格产品进行验收。当出现不合格产品时，乙方要无条件更换合格产品，不接受任何形式的降格处理。</w:t>
      </w:r>
    </w:p>
    <w:p>
      <w:pPr>
        <w:pStyle w:val="null3"/>
        <w:ind w:firstLine="400"/>
        <w:jc w:val="both"/>
      </w:pPr>
      <w:r>
        <w:rPr>
          <w:sz w:val="21"/>
        </w:rPr>
        <w:t>9.验收期限：全部货物到货并安装调试完成后，接到乙方提出验收申请后7日内组织履约验收。</w:t>
      </w:r>
    </w:p>
    <w:p>
      <w:pPr>
        <w:pStyle w:val="null3"/>
        <w:ind w:firstLine="402"/>
        <w:jc w:val="both"/>
      </w:pPr>
      <w:r>
        <w:rPr>
          <w:sz w:val="21"/>
          <w:b/>
        </w:rPr>
        <w:t>六、售后服务</w:t>
      </w:r>
    </w:p>
    <w:p>
      <w:pPr>
        <w:pStyle w:val="null3"/>
        <w:ind w:firstLine="400"/>
        <w:jc w:val="both"/>
      </w:pPr>
      <w:r>
        <w:rPr>
          <w:sz w:val="21"/>
        </w:rPr>
        <w:t>（1）质量保修期</w:t>
      </w:r>
      <w:r>
        <w:rPr>
          <w:sz w:val="21"/>
          <w:u w:val="single"/>
        </w:rPr>
        <w:t xml:space="preserve">     </w:t>
      </w:r>
      <w:r>
        <w:rPr>
          <w:sz w:val="21"/>
        </w:rPr>
        <w:t>年，并提供终身维修服务，保修期内，所有服务及配件全部包含在合同总价中。</w:t>
      </w:r>
    </w:p>
    <w:p>
      <w:pPr>
        <w:pStyle w:val="null3"/>
        <w:ind w:firstLine="400"/>
        <w:jc w:val="both"/>
      </w:pPr>
      <w:r>
        <w:rPr>
          <w:sz w:val="21"/>
        </w:rPr>
        <w:t>（2）质量保修期自甲方和乙方代表在货物安装调试验收后的验收书上签字之日起计算。质量保证期内乙方对所供货物实行包修、包换、包退、包维护保养，保修期后货物维修配件更换只收取成本费用。</w:t>
      </w:r>
    </w:p>
    <w:p>
      <w:pPr>
        <w:pStyle w:val="null3"/>
        <w:ind w:firstLine="400"/>
        <w:jc w:val="both"/>
      </w:pPr>
      <w:r>
        <w:rPr>
          <w:sz w:val="21"/>
        </w:rPr>
        <w:t>（3）在质量保修期内，如货品非因甲方的人为原因而出现的问题由乙方负责保修、包换或包退，并承担修理、调换或退货的实际费用。</w:t>
      </w:r>
    </w:p>
    <w:p>
      <w:pPr>
        <w:pStyle w:val="null3"/>
        <w:ind w:firstLine="400"/>
        <w:jc w:val="both"/>
      </w:pPr>
      <w:r>
        <w:rPr>
          <w:sz w:val="21"/>
        </w:rPr>
        <w:t>（4）质量保修期内，乙方负责对其提供的货物整体进行维修和系统维护，不再收取任何费用，不可抗力造成的故障除外。</w:t>
      </w:r>
    </w:p>
    <w:p>
      <w:pPr>
        <w:pStyle w:val="null3"/>
        <w:ind w:firstLine="400"/>
        <w:jc w:val="both"/>
      </w:pPr>
      <w:r>
        <w:rPr>
          <w:sz w:val="21"/>
        </w:rPr>
        <w:t>（5）质量保修期间，同一配件一个月内连续2次出现同一故障，乙方须无偿更换同一档次货物。</w:t>
      </w:r>
    </w:p>
    <w:p>
      <w:pPr>
        <w:pStyle w:val="null3"/>
        <w:ind w:firstLine="400"/>
        <w:jc w:val="both"/>
      </w:pPr>
      <w:r>
        <w:rPr>
          <w:sz w:val="21"/>
        </w:rPr>
        <w:t>（6）对甲方的服务通知，乙方在接报后 1小时内响应，24小时内到达现场，48小时内处理完毕。若在48小时内仍未能有效解决，乙方须提供同一档次的货物予甲方临时使用。 在质保期内，乙方需对所提供的货物做定期每年2次检查和保养。</w:t>
      </w:r>
    </w:p>
    <w:p>
      <w:pPr>
        <w:pStyle w:val="null3"/>
        <w:ind w:firstLine="402"/>
        <w:jc w:val="both"/>
      </w:pPr>
      <w:r>
        <w:rPr>
          <w:sz w:val="21"/>
          <w:b/>
        </w:rPr>
        <w:t>七、付款</w:t>
      </w:r>
    </w:p>
    <w:p>
      <w:pPr>
        <w:pStyle w:val="null3"/>
        <w:ind w:firstLine="400"/>
        <w:jc w:val="both"/>
      </w:pPr>
      <w:r>
        <w:rPr>
          <w:sz w:val="21"/>
        </w:rPr>
        <w:t>合同总金额及付款方式：</w:t>
      </w:r>
    </w:p>
    <w:p>
      <w:pPr>
        <w:pStyle w:val="null3"/>
        <w:ind w:firstLine="400"/>
        <w:jc w:val="both"/>
      </w:pPr>
      <w:r>
        <w:rPr>
          <w:sz w:val="21"/>
        </w:rPr>
        <w:t>1.本合同总金额为：￥</w:t>
      </w:r>
      <w:r>
        <w:rPr>
          <w:sz w:val="21"/>
          <w:u w:val="single"/>
        </w:rPr>
        <w:t xml:space="preserve">   </w:t>
      </w:r>
      <w:r>
        <w:rPr>
          <w:sz w:val="21"/>
        </w:rPr>
        <w:t>元 ；大写：</w:t>
      </w:r>
      <w:r>
        <w:rPr>
          <w:sz w:val="21"/>
          <w:u w:val="single"/>
        </w:rPr>
        <w:t xml:space="preserve">   </w:t>
      </w:r>
      <w:r>
        <w:rPr>
          <w:sz w:val="21"/>
        </w:rPr>
        <w:t>元整 。</w:t>
      </w:r>
    </w:p>
    <w:p>
      <w:pPr>
        <w:pStyle w:val="null3"/>
        <w:ind w:firstLine="400"/>
        <w:jc w:val="both"/>
      </w:pPr>
      <w:r>
        <w:rPr>
          <w:sz w:val="21"/>
        </w:rPr>
        <w:t>2.履约保证金：（1）履约保证金提交：履约金额为合同金额的5%，乙方在签订纸质版合同前递交履约保证金，可根据实际自主选择以转账、支票、汇票、本票、保函等非现金形式缴纳或提交履约保证金，但采用保函形式递交履约保证金的，要求是无条件保函。（2）履约保证金扣除：若乙方在合同履行期间违约，甲方有权从履约保证金中扣除违约金，履约保证金不足以扣除的部分，甲方可向乙方进一步索赔。乙方不按合同规定提交履约保证金的，视为乙方违约，甲方有权单方面解除合同且不须承担任何违约责任。（3）履约保证金退还：验收合格且无违约，根据乙方的书面申请，甲方在5个工作日内无息退还履约保证金</w:t>
      </w:r>
      <w:r>
        <w:rPr>
          <w:sz w:val="21"/>
          <w:color w:val="000000"/>
        </w:rPr>
        <w:t>。</w:t>
      </w:r>
      <w:r>
        <w:rPr>
          <w:sz w:val="21"/>
        </w:rPr>
        <w:t>履约保证金不予退还情形：拒绝履行合同义务的；履约验收不合格的。甲方逾期退还履约保证金的，从逾期之日起每日按履约保证金3‰的数额向乙方支付违约金。但因乙方自身原因导致无法及时退还的除外。</w:t>
      </w:r>
    </w:p>
    <w:p>
      <w:pPr>
        <w:pStyle w:val="null3"/>
        <w:ind w:firstLine="400"/>
        <w:jc w:val="both"/>
      </w:pPr>
      <w:r>
        <w:rPr>
          <w:sz w:val="21"/>
        </w:rPr>
        <w:t>3.付款方式：（1）合同签订且乙方递交履约保证金后，甲方在10个工作日内向乙方支付合同总价30%的预付款，即￥</w:t>
      </w:r>
      <w:r>
        <w:rPr>
          <w:sz w:val="21"/>
          <w:u w:val="single"/>
        </w:rPr>
        <w:t xml:space="preserve">    </w:t>
      </w:r>
      <w:r>
        <w:rPr>
          <w:sz w:val="21"/>
        </w:rPr>
        <w:t>元（大写：</w:t>
      </w:r>
      <w:r>
        <w:rPr>
          <w:sz w:val="21"/>
          <w:u w:val="single"/>
        </w:rPr>
        <w:t xml:space="preserve">    </w:t>
      </w:r>
      <w:r>
        <w:rPr>
          <w:sz w:val="21"/>
        </w:rPr>
        <w:t>元整）。（2）当货物安装进度达到60%时，乙方提出进度款支付申请，甲方在收到申请之日起10个工作日内向乙方支付合同总价20%的进度款，即￥</w:t>
      </w:r>
      <w:r>
        <w:rPr>
          <w:sz w:val="21"/>
          <w:u w:val="single"/>
        </w:rPr>
        <w:t xml:space="preserve">    </w:t>
      </w:r>
      <w:r>
        <w:rPr>
          <w:sz w:val="21"/>
        </w:rPr>
        <w:t>元（大写：</w:t>
      </w:r>
      <w:r>
        <w:rPr>
          <w:sz w:val="21"/>
          <w:u w:val="single"/>
        </w:rPr>
        <w:t xml:space="preserve">    </w:t>
      </w:r>
      <w:r>
        <w:rPr>
          <w:sz w:val="21"/>
        </w:rPr>
        <w:t>元整）。（3）所有货物安装完成并验收合格，并配合采购人取得属地市场监管管理部门颁发的《食品经营许可证》后，乙方提出进度款支付申请，甲方在收到申请之日起10个工作日内向乙方支付合同总价30%的进度款，即￥</w:t>
      </w:r>
      <w:r>
        <w:rPr>
          <w:sz w:val="21"/>
          <w:u w:val="single"/>
        </w:rPr>
        <w:t xml:space="preserve">    </w:t>
      </w:r>
      <w:r>
        <w:rPr>
          <w:sz w:val="21"/>
        </w:rPr>
        <w:t>元（大写：</w:t>
      </w:r>
      <w:r>
        <w:rPr>
          <w:sz w:val="21"/>
          <w:u w:val="single"/>
        </w:rPr>
        <w:t xml:space="preserve">    </w:t>
      </w:r>
      <w:r>
        <w:rPr>
          <w:sz w:val="21"/>
        </w:rPr>
        <w:t>元整）。（4）本项目完成结算审计后，乙方提出尾款支付申请，甲方在收到申请之日起10个工作日内向乙方支付至结算价的100%。</w:t>
      </w:r>
    </w:p>
    <w:p>
      <w:pPr>
        <w:pStyle w:val="null3"/>
        <w:ind w:firstLine="400"/>
        <w:jc w:val="both"/>
      </w:pPr>
      <w:r>
        <w:rPr>
          <w:sz w:val="21"/>
        </w:rPr>
        <w:t>4.付款方式：采用银行汇付（含电汇）等形式。</w:t>
      </w:r>
    </w:p>
    <w:p>
      <w:pPr>
        <w:pStyle w:val="null3"/>
        <w:ind w:firstLine="400"/>
        <w:jc w:val="both"/>
      </w:pPr>
      <w:r>
        <w:rPr>
          <w:sz w:val="21"/>
        </w:rPr>
        <w:t>5.本合同所指的付款时间为甲方向甲方内部支付部门提出支付申请的时间，乙方不得以资金付款期限已过为由向甲方索赔或支付违约金。</w:t>
      </w:r>
    </w:p>
    <w:p>
      <w:pPr>
        <w:pStyle w:val="null3"/>
        <w:ind w:firstLine="400"/>
        <w:jc w:val="both"/>
      </w:pPr>
      <w:r>
        <w:rPr>
          <w:sz w:val="21"/>
        </w:rPr>
        <w:t>6.每期支付合同款项时，乙方必须提前7天向甲方提供与当期支付款项金额等值的中华人民共和国大陆地区合法有效发票。</w:t>
      </w:r>
    </w:p>
    <w:p>
      <w:pPr>
        <w:pStyle w:val="null3"/>
        <w:ind w:firstLine="402"/>
        <w:jc w:val="both"/>
      </w:pPr>
      <w:r>
        <w:rPr>
          <w:sz w:val="21"/>
          <w:b/>
        </w:rPr>
        <w:t>八、保密</w:t>
      </w:r>
    </w:p>
    <w:p>
      <w:pPr>
        <w:pStyle w:val="null3"/>
        <w:ind w:firstLine="400"/>
        <w:jc w:val="both"/>
      </w:pPr>
      <w:r>
        <w:rPr>
          <w:sz w:val="21"/>
        </w:rPr>
        <w:t>甲乙双方在订立合同、合同履约过程中,知悉的商业秘密或者其他应当保密的信息,不得泄露或者不正当地使用；泄露、不正当地使用该商业秘密或者信息,造成对方损失的,应当承担赔偿责任。</w:t>
      </w:r>
    </w:p>
    <w:p>
      <w:pPr>
        <w:pStyle w:val="null3"/>
        <w:ind w:firstLine="402"/>
        <w:jc w:val="both"/>
      </w:pPr>
      <w:r>
        <w:rPr>
          <w:sz w:val="21"/>
          <w:b/>
        </w:rPr>
        <w:t>九、违约责任</w:t>
      </w:r>
    </w:p>
    <w:p>
      <w:pPr>
        <w:pStyle w:val="null3"/>
        <w:ind w:left="105" w:firstLine="400"/>
        <w:jc w:val="both"/>
      </w:pPr>
      <w:r>
        <w:rPr>
          <w:sz w:val="21"/>
        </w:rPr>
        <w:t>1.乙方交付的货物或提供的服务不符合招标文件、投标文件或采购合同规定的，甲方有权拒收，并且乙方须向甲方支付本项目合同总价5‰的违约金。</w:t>
      </w:r>
    </w:p>
    <w:p>
      <w:pPr>
        <w:pStyle w:val="null3"/>
        <w:ind w:left="105" w:firstLine="400"/>
        <w:jc w:val="both"/>
      </w:pPr>
      <w:r>
        <w:rPr>
          <w:sz w:val="21"/>
        </w:rPr>
        <w:t>2.乙方未能按采购合同规定的交货时间交付货物或提供服务的，从逾期之日起每日按本项目合同总价5‰的数额向甲方支付违约金；逾期半个月以上的，甲方有权终止合同，由此造成的甲方经济损失由乙方承担。</w:t>
      </w:r>
    </w:p>
    <w:p>
      <w:pPr>
        <w:pStyle w:val="null3"/>
        <w:ind w:left="105" w:firstLine="400"/>
        <w:jc w:val="both"/>
      </w:pPr>
      <w:r>
        <w:rPr>
          <w:sz w:val="21"/>
        </w:rPr>
        <w:t>3.其它违约责任按《中华人民共和国民法典》处理。</w:t>
      </w:r>
    </w:p>
    <w:p>
      <w:pPr>
        <w:pStyle w:val="null3"/>
        <w:ind w:firstLine="402"/>
        <w:jc w:val="both"/>
      </w:pPr>
      <w:r>
        <w:rPr>
          <w:sz w:val="21"/>
          <w:b/>
        </w:rPr>
        <w:t>十、争议处理</w:t>
      </w:r>
    </w:p>
    <w:p>
      <w:pPr>
        <w:pStyle w:val="null3"/>
        <w:ind w:firstLine="400"/>
        <w:jc w:val="both"/>
      </w:pPr>
      <w:r>
        <w:rPr>
          <w:sz w:val="21"/>
        </w:rPr>
        <w:t>因本合同引起的争议,甲乙双方应首先通过友好协商解决,如果协商或调解不能解决争议,可以向甲方所在地人民法院提起诉讼解决。</w:t>
      </w:r>
    </w:p>
    <w:p>
      <w:pPr>
        <w:pStyle w:val="null3"/>
        <w:ind w:firstLine="402"/>
        <w:jc w:val="both"/>
      </w:pPr>
      <w:r>
        <w:rPr>
          <w:sz w:val="21"/>
          <w:b/>
        </w:rPr>
        <w:t>十一、其他要求</w:t>
      </w:r>
    </w:p>
    <w:p>
      <w:pPr>
        <w:pStyle w:val="null3"/>
        <w:ind w:firstLine="400"/>
        <w:jc w:val="both"/>
      </w:pPr>
      <w:r>
        <w:rPr>
          <w:sz w:val="21"/>
        </w:rPr>
        <w:t>1.甲方在履行合同过程中提供给乙方的全部图纸、文件和其他含有数据和信息的资料，其知识产权属于甲方。</w:t>
      </w:r>
    </w:p>
    <w:p>
      <w:pPr>
        <w:pStyle w:val="null3"/>
        <w:ind w:firstLine="400"/>
        <w:jc w:val="both"/>
      </w:pPr>
      <w:r>
        <w:rPr>
          <w:sz w:val="21"/>
        </w:rPr>
        <w:t>2.关于变更要求约定的补充：1）甲方一律不接受除尺寸外的负偏离变更，只接受优于或等于原方案的产品，若供货后发现功能不满足投标文件的（验收时需对采购要求逐一核对），甲方一律不予验收，所带来的损失甲方概不负责。2）项目实施过程中，甲方可能根据项目的实际情况进行调整的，需要在乙方下订货合同之前提出，经甲乙双方确认方案可行的，方可办理变更手续。</w:t>
      </w:r>
    </w:p>
    <w:p>
      <w:pPr>
        <w:pStyle w:val="null3"/>
        <w:ind w:firstLine="400"/>
        <w:jc w:val="both"/>
      </w:pPr>
      <w:r>
        <w:rPr>
          <w:sz w:val="21"/>
        </w:rPr>
        <w:t>3.乙方在履行本合同项目下货物安装期间，因施工需要而产生的水费、电费，由乙方负责，并按实结算，水电费交场地管理单位（广东省公安民警培训中心，开户名称：        账号：      ）。水电费金额已包含在乙方投标时所报的总价之内，属于合同总价的组成部分，乙方不得再以任何理由要求甲方另行支付或补偿此项费用。</w:t>
      </w:r>
    </w:p>
    <w:p>
      <w:pPr>
        <w:pStyle w:val="null3"/>
        <w:ind w:firstLine="402"/>
        <w:jc w:val="both"/>
      </w:pPr>
      <w:r>
        <w:rPr>
          <w:sz w:val="21"/>
          <w:b/>
        </w:rPr>
        <w:t>十二、合同生效</w:t>
      </w:r>
    </w:p>
    <w:p>
      <w:pPr>
        <w:pStyle w:val="null3"/>
        <w:ind w:firstLine="400"/>
        <w:jc w:val="both"/>
      </w:pPr>
      <w:r>
        <w:rPr>
          <w:sz w:val="21"/>
        </w:rPr>
        <w:t>1.合同履行期内甲乙双方均不得随意变更或解除合同。合同若有未尽事宜,需经双方共同协商,作出补充规定,补充规定与本合同有同等法律效力。</w:t>
      </w:r>
    </w:p>
    <w:p>
      <w:pPr>
        <w:pStyle w:val="null3"/>
        <w:ind w:firstLine="400"/>
        <w:jc w:val="both"/>
      </w:pPr>
      <w:r>
        <w:rPr>
          <w:sz w:val="21"/>
        </w:rPr>
        <w:t>2.本合同一式肆份,甲方贰份，乙方贰份，由甲乙双方签字盖章后生效,具有同等法律效力。</w:t>
      </w:r>
    </w:p>
    <w:p>
      <w:pPr>
        <w:pStyle w:val="null3"/>
        <w:ind w:firstLine="400"/>
        <w:jc w:val="both"/>
      </w:pPr>
      <w:r>
        <w:rPr>
          <w:sz w:val="21"/>
        </w:rPr>
        <w:t>（此页无正文）</w:t>
      </w:r>
    </w:p>
    <w:p>
      <w:pPr>
        <w:pStyle w:val="null3"/>
        <w:jc w:val="both"/>
      </w:pPr>
      <w:r>
        <w:rPr>
          <w:sz w:val="21"/>
        </w:rPr>
        <w:t xml:space="preserve">甲方(盖章):                         乙方(盖章):                 </w:t>
      </w:r>
    </w:p>
    <w:p>
      <w:pPr>
        <w:pStyle w:val="null3"/>
        <w:jc w:val="both"/>
      </w:pPr>
      <w:r>
        <w:rPr>
          <w:sz w:val="21"/>
        </w:rPr>
        <w:t>甲方代表:</w:t>
      </w:r>
      <w:r>
        <w:rPr>
          <w:sz w:val="21"/>
          <w:u w:val="single"/>
        </w:rPr>
        <w:t xml:space="preserve">                 </w:t>
      </w:r>
      <w:r>
        <w:rPr>
          <w:sz w:val="21"/>
          <w:u w:val="single"/>
        </w:rPr>
        <w:t xml:space="preserve"> </w:t>
      </w:r>
      <w:r>
        <w:rPr>
          <w:sz w:val="21"/>
        </w:rPr>
        <w:t xml:space="preserve">        乙方代表:</w:t>
      </w:r>
      <w:r>
        <w:rPr>
          <w:sz w:val="21"/>
          <w:u w:val="single"/>
        </w:rPr>
        <w:t xml:space="preserve">                   </w:t>
      </w:r>
    </w:p>
    <w:p>
      <w:pPr>
        <w:pStyle w:val="null3"/>
        <w:jc w:val="both"/>
      </w:pPr>
      <w:r>
        <w:rPr>
          <w:sz w:val="21"/>
        </w:rPr>
        <w:t>联系电话:</w:t>
      </w:r>
      <w:r>
        <w:rPr>
          <w:sz w:val="21"/>
          <w:u w:val="single"/>
        </w:rPr>
        <w:t xml:space="preserve">                 </w:t>
      </w:r>
      <w:r>
        <w:rPr>
          <w:sz w:val="21"/>
          <w:u w:val="single"/>
        </w:rPr>
        <w:t xml:space="preserve"> </w:t>
      </w:r>
      <w:r>
        <w:rPr>
          <w:sz w:val="21"/>
        </w:rPr>
        <w:t xml:space="preserve">        联系电话:</w:t>
      </w:r>
      <w:r>
        <w:rPr>
          <w:sz w:val="21"/>
          <w:u w:val="single"/>
        </w:rPr>
        <w:t xml:space="preserve">                   </w:t>
      </w:r>
    </w:p>
    <w:p>
      <w:pPr>
        <w:pStyle w:val="null3"/>
        <w:jc w:val="both"/>
      </w:pPr>
      <w:r>
        <w:rPr>
          <w:sz w:val="21"/>
        </w:rPr>
        <w:t>合同签订日期:</w:t>
      </w:r>
      <w:r>
        <w:rPr>
          <w:sz w:val="21"/>
          <w:u w:val="single"/>
        </w:rPr>
        <w:t xml:space="preserve">             </w:t>
      </w:r>
      <w:r>
        <w:rPr>
          <w:sz w:val="21"/>
          <w:u w:val="single"/>
        </w:rPr>
        <w:t xml:space="preserve">  </w:t>
      </w:r>
      <w:r>
        <w:rPr>
          <w:sz w:val="21"/>
        </w:rPr>
        <w:t xml:space="preserve">       开户银行:                  </w:t>
      </w:r>
    </w:p>
    <w:p>
      <w:pPr>
        <w:pStyle w:val="null3"/>
        <w:jc w:val="both"/>
      </w:pPr>
      <w:r>
        <w:rPr>
          <w:sz w:val="21"/>
        </w:rPr>
        <w:t xml:space="preserve">                                         银行账号:                    </w:t>
      </w:r>
    </w:p>
    <w:p>
      <w:pPr>
        <w:pStyle w:val="null3"/>
        <w:spacing w:before="0" w:after="0" w:lineRule="auto" w:line="360"/>
        <w:ind w:left="0" w:right="0"/>
        <w:jc w:val="both"/>
      </w:pPr>
      <w:r>
        <w:rPr>
          <w:sz w:val="21"/>
        </w:rPr>
        <w:t xml:space="preserve">                                     合同签订日期:</w:t>
      </w:r>
      <w:r>
        <w:rPr>
          <w:sz w:val="21"/>
          <w:u w:val="single"/>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440001-2026-24821</w:t>
      </w:r>
    </w:p>
    <w:p>
      <w:pPr>
        <w:pStyle w:val="null3"/>
        <w:jc w:val="center"/>
        <w:outlineLvl w:val="3"/>
      </w:pPr>
      <w:r>
        <w:rPr>
          <w:sz w:val="24"/>
          <w:b/>
        </w:rPr>
        <w:t>采购项目编号：</w:t>
      </w:r>
      <w:r>
        <w:rPr>
          <w:sz w:val="24"/>
          <w:b/>
        </w:rPr>
        <w:t>GZYL26HG043361</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广州宜立工程管理有限公司</w:t>
      </w:r>
    </w:p>
    <w:p>
      <w:pPr>
        <w:pStyle w:val="null3"/>
        <w:ind w:firstLine="480"/>
      </w:pPr>
      <w:r>
        <w:rPr/>
        <w:t xml:space="preserve"> 你方组织的</w:t>
      </w:r>
      <w:r>
        <w:rPr>
          <w:u w:val="single"/>
        </w:rPr>
        <w:t>“</w:t>
      </w:r>
      <w:r>
        <w:rPr>
          <w:u w:val="single"/>
        </w:rPr>
        <w:t>广东省公安厅2026-8广东公安训练用房使用配套设施设备（厨房设备）采购项目</w:t>
      </w:r>
      <w:r>
        <w:rPr>
          <w:u w:val="single"/>
        </w:rPr>
        <w:t>”</w:t>
      </w:r>
      <w:r>
        <w:rPr/>
        <w:t>项目的招标[采购项目编号为：</w:t>
      </w:r>
      <w:r>
        <w:rPr>
          <w:u w:val="single"/>
        </w:rPr>
        <w:t>GZYL26HG043361</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广东省公安厅2026-8广东公安训练用房使用配套设施设备（厨房设备）采购项目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广州宜立工程管理有限公司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广东省公安厅2026-8广东公安训练用房使用配套设施设备（厨房设备）采购项目</w:t>
      </w:r>
      <w:r>
        <w:rPr/>
        <w:t>”项目采购[采购项目编号为</w:t>
      </w:r>
      <w:r>
        <w:rPr/>
        <w:t>GZYL26HG043361</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广东省公安厅</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广州宜立工程管理有限公司</w:t>
      </w:r>
    </w:p>
    <w:p>
      <w:pPr>
        <w:pStyle w:val="null3"/>
        <w:ind w:firstLine="480"/>
      </w:pPr>
      <w:r>
        <w:rPr/>
        <w:t xml:space="preserve"> 如果我方在贵采购代理机构组织的</w:t>
      </w:r>
      <w:r>
        <w:rPr/>
        <w:t>广东省公安厅2026-8广东公安训练用房使用配套设施设备（厨房设备）采购项目</w:t>
      </w:r>
      <w:r>
        <w:rPr/>
        <w:t>招标中获中标（采购项目编号：</w:t>
      </w:r>
      <w:r>
        <w:rPr/>
        <w:t>GZYL26HG043361</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广州宜立工程管理有限公司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广州宜立工程管理有限公司</w:t>
      </w:r>
    </w:p>
    <w:p>
      <w:pPr>
        <w:pStyle w:val="null3"/>
        <w:ind w:firstLine="480"/>
      </w:pPr>
      <w:r>
        <w:rPr/>
        <w:t>我单位已登记并准备参与“</w:t>
      </w:r>
      <w:r>
        <w:rPr/>
        <w:t>广东省公安厅2026-8广东公安训练用房使用配套设施设备（厨房设备）采购项目</w:t>
      </w:r>
      <w:r>
        <w:rPr/>
        <w:t>”项目（采购项目编号：</w:t>
      </w:r>
      <w:r>
        <w:rPr/>
        <w:t>GZYL26HG043361</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